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B3618" w14:textId="77777777" w:rsidR="00381E02" w:rsidRPr="00CB1898" w:rsidRDefault="00381E02" w:rsidP="00381E02">
      <w:pPr>
        <w:pStyle w:val="Nagwek"/>
        <w:jc w:val="right"/>
        <w:rPr>
          <w:rFonts w:ascii="Arial" w:hAnsi="Arial" w:cs="Arial"/>
          <w:b/>
          <w:bCs/>
          <w:smallCaps w:val="0"/>
          <w:color w:val="000000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000000"/>
          <w:sz w:val="20"/>
          <w:szCs w:val="20"/>
        </w:rPr>
        <w:t xml:space="preserve">Załącznik nr </w:t>
      </w:r>
      <w:r w:rsidR="007F17A5" w:rsidRPr="00CB1898">
        <w:rPr>
          <w:rFonts w:ascii="Arial" w:hAnsi="Arial" w:cs="Arial"/>
          <w:b/>
          <w:bCs/>
          <w:smallCaps w:val="0"/>
          <w:color w:val="000000"/>
          <w:sz w:val="20"/>
          <w:szCs w:val="20"/>
        </w:rPr>
        <w:t>2</w:t>
      </w:r>
      <w:r w:rsidRPr="00CB1898">
        <w:rPr>
          <w:rFonts w:ascii="Arial" w:hAnsi="Arial" w:cs="Arial"/>
          <w:b/>
          <w:bCs/>
          <w:smallCaps w:val="0"/>
          <w:color w:val="000000"/>
          <w:sz w:val="20"/>
          <w:szCs w:val="20"/>
        </w:rPr>
        <w:t xml:space="preserve"> do SWZ</w:t>
      </w:r>
    </w:p>
    <w:p w14:paraId="3987256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0B22BBF" w14:textId="77777777" w:rsidR="00687173" w:rsidRPr="00CB1898" w:rsidRDefault="00687173" w:rsidP="006871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SZCZEGÓŁOWY OPIS PRZEDMIOTU ZAMÓWIENIA</w:t>
      </w:r>
    </w:p>
    <w:p w14:paraId="1E44FDA1" w14:textId="77777777" w:rsidR="00687173" w:rsidRDefault="00687173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57C2C8A7" w14:textId="77777777" w:rsidR="006200D8" w:rsidRPr="004078DA" w:rsidRDefault="006200D8" w:rsidP="006200D8">
      <w:pPr>
        <w:pStyle w:val="Teksttreci20"/>
        <w:spacing w:before="0" w:after="0" w:line="240" w:lineRule="auto"/>
        <w:jc w:val="both"/>
        <w:rPr>
          <w:rFonts w:ascii="Arial" w:hAnsi="Arial" w:cs="Arial"/>
          <w:b/>
        </w:rPr>
      </w:pPr>
      <w:r w:rsidRPr="004078DA">
        <w:rPr>
          <w:rFonts w:ascii="Arial" w:hAnsi="Arial" w:cs="Arial"/>
          <w:color w:val="000000"/>
        </w:rPr>
        <w:t>Postępowanie o udzielenie zamówienia w trybie przetargu nieograniczonego na zadanie pn.:</w:t>
      </w:r>
      <w:r w:rsidRPr="004078DA">
        <w:rPr>
          <w:rFonts w:ascii="Arial" w:hAnsi="Arial" w:cs="Arial"/>
          <w:bCs/>
        </w:rPr>
        <w:t xml:space="preserve"> </w:t>
      </w:r>
      <w:r w:rsidRPr="004078DA">
        <w:rPr>
          <w:rFonts w:ascii="Arial" w:hAnsi="Arial" w:cs="Arial"/>
          <w:b/>
        </w:rPr>
        <w:t>„Odbiór i zagospodarowanie odpadów komunalnych z nieruchomości zamieszkałych i zamieszkałych czasowo położonych na terenie Gminy Białogard”</w:t>
      </w:r>
    </w:p>
    <w:p w14:paraId="66988D3A" w14:textId="77777777" w:rsidR="006200D8" w:rsidRPr="00CB1898" w:rsidRDefault="006200D8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56ECCC1" w14:textId="77777777" w:rsidR="0047625F" w:rsidRPr="00CB1898" w:rsidRDefault="0047625F" w:rsidP="0016266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 1.Przedmiot zamówienia.</w:t>
      </w:r>
    </w:p>
    <w:p w14:paraId="06B1C40F" w14:textId="77777777"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Przedmiot zamówienia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 wykonać zgodnie z przepisami (i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ich zmianami wprowadzonymi w okresie świadczenia usługi):</w:t>
      </w:r>
    </w:p>
    <w:p w14:paraId="6CBB32E9" w14:textId="77777777"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bookmarkStart w:id="0" w:name="_Hlk115782647"/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Ustaw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 dnia 14 grudnia 2012 r. o odpadach (Dz. U. z 202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poz. 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 xml:space="preserve">1587 z </w:t>
      </w:r>
      <w:proofErr w:type="spellStart"/>
      <w:r w:rsidR="00E62DFC">
        <w:rPr>
          <w:rFonts w:ascii="Arial" w:hAnsi="Arial" w:cs="Arial"/>
          <w:smallCaps w:val="0"/>
          <w:color w:val="auto"/>
          <w:sz w:val="20"/>
          <w:szCs w:val="20"/>
        </w:rPr>
        <w:t>późn</w:t>
      </w:r>
      <w:proofErr w:type="spellEnd"/>
      <w:r w:rsidR="00E62DFC">
        <w:rPr>
          <w:rFonts w:ascii="Arial" w:hAnsi="Arial" w:cs="Arial"/>
          <w:smallCaps w:val="0"/>
          <w:color w:val="auto"/>
          <w:sz w:val="20"/>
          <w:szCs w:val="20"/>
        </w:rPr>
        <w:t>. zm.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).</w:t>
      </w:r>
    </w:p>
    <w:p w14:paraId="649D0F13" w14:textId="216B6BDD"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Ustaw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 dnia 13 września 1996 r. o utrzymaniu czystości i porządku w gminach. (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Dz.U.z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20</w:t>
      </w:r>
      <w:r w:rsidR="00043EC7" w:rsidRPr="00CB1898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="00481F82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poz. </w:t>
      </w:r>
      <w:r w:rsidR="00481F82">
        <w:rPr>
          <w:rFonts w:ascii="Arial" w:hAnsi="Arial" w:cs="Arial"/>
          <w:smallCaps w:val="0"/>
          <w:color w:val="auto"/>
          <w:sz w:val="20"/>
          <w:szCs w:val="20"/>
        </w:rPr>
        <w:t>399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.).</w:t>
      </w:r>
    </w:p>
    <w:p w14:paraId="766461CE" w14:textId="77777777" w:rsidR="00E07C91" w:rsidRDefault="0047625F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Ustawą z dnia 27 kwietnia 2001 r. Prawo ochrony środowiska (Dz. U. z 202</w:t>
      </w:r>
      <w:r w:rsidR="00481F82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poz. </w:t>
      </w:r>
      <w:r w:rsidR="00481F82">
        <w:rPr>
          <w:rFonts w:ascii="Arial" w:hAnsi="Arial" w:cs="Arial"/>
          <w:smallCaps w:val="0"/>
          <w:color w:val="auto"/>
          <w:sz w:val="20"/>
          <w:szCs w:val="20"/>
        </w:rPr>
        <w:t>54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="005827EA">
        <w:rPr>
          <w:rFonts w:ascii="Arial" w:hAnsi="Arial" w:cs="Arial"/>
          <w:smallCaps w:val="0"/>
          <w:color w:val="auto"/>
          <w:sz w:val="20"/>
          <w:szCs w:val="20"/>
        </w:rPr>
        <w:t>późn</w:t>
      </w:r>
      <w:proofErr w:type="spellEnd"/>
      <w:r w:rsidR="005827EA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zm.).</w:t>
      </w:r>
    </w:p>
    <w:p w14:paraId="09A5E9E8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eastAsia="Times New Roman"/>
          <w:iCs w:val="0"/>
          <w:smallCaps w:val="0"/>
          <w:color w:val="auto"/>
          <w:lang w:eastAsia="pl-PL"/>
        </w:rPr>
        <w:t>4</w:t>
      </w: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. Uchwały Nr XXI/153/2020 Rady Gminy Białogard z dnia 2 czerwca 2020 r. w sprawie szczegółowego sposobu i zakresu świadczenia usług w zakresie odbierania odpadów komunalnych od właścicieli nieruchomości i zagospodarowania tych odpadów, w zamian za uiszczoną przez właściciela nieruchomości opłatę za gospodarowanie odpadami komunalnymi.</w:t>
      </w:r>
    </w:p>
    <w:p w14:paraId="2E6F5683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5. Uchwała Nr XXII/156/2020 Rady Gminy Białogard z dnia 2 lipca 2020 r. w sprawie Regulaminu utrzymania czystości i porządku na terenie Gminy Białogard.</w:t>
      </w:r>
    </w:p>
    <w:p w14:paraId="143CC7A6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6. Uchwały Nr LXXVIII/392/2023 Rady Gminy Białogard z dnia 10 lutego 2023 r. zmieniającą uchwałę Nr XXII/156/2020 Rady Gminy Białogard z dnia 2 lipca 2020 r. w sprawie Regulaminu utrzymania czystości i porządku na terenie Gminy Białogard.</w:t>
      </w:r>
    </w:p>
    <w:p w14:paraId="1B79BE84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7. Rozporządzenia Ministra Środowiska z dnia 11 stycznia 2013 r. w sprawie szczegółowych wymagań w zakresie odbierania odpadów komunalnych od właścicieli nieruchomości.</w:t>
      </w:r>
    </w:p>
    <w:p w14:paraId="09CB018F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8. Rozporządzenia Ministra Klimatu i Środowiska z dnia 3 sierpnia 2021 roku w sprawie sposobu obliczania poziomów przygotowania do ponownego użycia i recyklingu odpadów komunalnych.</w:t>
      </w:r>
    </w:p>
    <w:p w14:paraId="3D1E452D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9. Rozporządzenia Ministra Środowiska z dnia 15 grudnia 2017 roku w sprawie poziomów ograniczenia składowania masy odpadów komunalnych ulegających biodegradacji</w:t>
      </w:r>
    </w:p>
    <w:p w14:paraId="41E1D390" w14:textId="77777777" w:rsidR="00E07C91" w:rsidRPr="00E07C91" w:rsidRDefault="00E07C91" w:rsidP="00E07C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E07C91">
        <w:rPr>
          <w:rFonts w:ascii="Arial" w:eastAsia="Times New Roman" w:hAnsi="Arial" w:cs="Arial"/>
          <w:iCs w:val="0"/>
          <w:smallCaps w:val="0"/>
          <w:color w:val="auto"/>
          <w:sz w:val="20"/>
          <w:szCs w:val="20"/>
          <w:lang w:eastAsia="pl-PL"/>
        </w:rPr>
        <w:t>10. Rozporządzenia Ministra Klimatu i Środowiska z 10 maja 2021 r. w sprawie sposobu selektywnego zbierania wybranych frakcji odpadów.</w:t>
      </w:r>
    </w:p>
    <w:bookmarkEnd w:id="0"/>
    <w:p w14:paraId="7EA2509F" w14:textId="793E21CB" w:rsidR="000F5CEF" w:rsidRPr="00420B1A" w:rsidRDefault="000F5CEF" w:rsidP="000F5CE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 w:val="0"/>
          <w:smallCaps w:val="0"/>
          <w:color w:val="auto"/>
          <w:sz w:val="20"/>
          <w:szCs w:val="20"/>
          <w:lang w:eastAsia="pl-PL"/>
        </w:rPr>
      </w:pPr>
      <w:r>
        <w:rPr>
          <w:rFonts w:ascii="Arial" w:hAnsi="Arial" w:cs="Arial"/>
          <w:smallCaps w:val="0"/>
          <w:color w:val="auto"/>
          <w:sz w:val="20"/>
          <w:szCs w:val="20"/>
        </w:rPr>
        <w:t>11</w:t>
      </w:r>
      <w:r w:rsidRPr="009A0C41">
        <w:rPr>
          <w:rFonts w:ascii="Arial" w:hAnsi="Arial" w:cs="Arial"/>
          <w:smallCaps w:val="0"/>
          <w:color w:val="FF0000"/>
          <w:sz w:val="20"/>
          <w:szCs w:val="20"/>
        </w:rPr>
        <w:t xml:space="preserve">. </w:t>
      </w:r>
      <w:r>
        <w:rPr>
          <w:rFonts w:ascii="Arial" w:hAnsi="Arial" w:cs="Arial"/>
          <w:iCs w:val="0"/>
          <w:smallCaps w:val="0"/>
          <w:color w:val="auto"/>
          <w:sz w:val="20"/>
          <w:szCs w:val="20"/>
          <w:lang w:eastAsia="pl-PL"/>
        </w:rPr>
        <w:t>Uchwały nr XX/240/240/20 Sejmiku Województwa Zachodniopomorskiego z dnia 22 października 2020 r. w sprawie uchwalenia aktualizacji Planu Gospodarki Odpadami dla Województwa Zachodniopomorskiego na lata 2020-2026 z uwzględnieniem perspektywy na lata 2027-2032.</w:t>
      </w:r>
    </w:p>
    <w:p w14:paraId="1E78917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27268D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1.1.1. Przedmiot zamówienia realizowany będzie na niżej wymienionych warunkach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:</w:t>
      </w:r>
    </w:p>
    <w:p w14:paraId="4A2CC05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Wykonawca będzie realizował usługę odbierania</w:t>
      </w:r>
      <w:r w:rsidR="002D7D9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zagospodarowania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14:paraId="31DAD6D1" w14:textId="30806D00" w:rsidR="00FF3AA3" w:rsidRPr="00CB1898" w:rsidRDefault="00FF3AA3" w:rsidP="00FF3AA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DB7992">
        <w:rPr>
          <w:rFonts w:ascii="Arial" w:hAnsi="Arial" w:cs="Arial"/>
          <w:smallCaps w:val="0"/>
          <w:color w:val="auto"/>
          <w:sz w:val="20"/>
          <w:szCs w:val="20"/>
        </w:rPr>
        <w:t>- niesegregowanych zmieszanych odpadów komunalnych (20 03 01),</w:t>
      </w:r>
    </w:p>
    <w:p w14:paraId="336FDF4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odpadów ulegających biodegradacji (20 02 01),</w:t>
      </w:r>
    </w:p>
    <w:p w14:paraId="65D567F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 nieruchomości zamieszkałych i zamieszkałych czasowo położonych na terenie Gminy Białogard i dostarczał je do dowolnie wybranej Instalacji 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>Komunalnej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4702E31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54CE100A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Wykonawca będzie realizował usługę odbierania i zagospodarowania 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zbieranych w sposób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selektywny z nieruchomości</w:t>
      </w:r>
      <w:r w:rsidR="00F8170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BC5A5F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czasowo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położonych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według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frakcji:</w:t>
      </w:r>
    </w:p>
    <w:p w14:paraId="004A3C0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papier i tektura (15 01 01; 20 01 01),</w:t>
      </w:r>
    </w:p>
    <w:p w14:paraId="3AEEB88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szkło i opakowania szklane (15 01 07; 20 01 02),</w:t>
      </w:r>
    </w:p>
    <w:p w14:paraId="732B06C3" w14:textId="77777777" w:rsidR="0047625F" w:rsidRPr="00CB1898" w:rsidRDefault="0036246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tworzywa s</w:t>
      </w:r>
      <w:r w:rsidR="00EE5908">
        <w:rPr>
          <w:rFonts w:ascii="Arial" w:hAnsi="Arial" w:cs="Arial"/>
          <w:smallCaps w:val="0"/>
          <w:color w:val="auto"/>
          <w:sz w:val="20"/>
          <w:szCs w:val="20"/>
        </w:rPr>
        <w:t>ztuczne (15 01 02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), metal (15 01 04; 20 01 40) i odp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ady wielomateriałowe (15 01 05</w:t>
      </w:r>
      <w:bookmarkStart w:id="1" w:name="_Hlk115782502"/>
      <w:r w:rsidRPr="00CB1898">
        <w:rPr>
          <w:rFonts w:ascii="Arial" w:hAnsi="Arial" w:cs="Arial"/>
          <w:smallCaps w:val="0"/>
          <w:color w:val="auto"/>
          <w:sz w:val="20"/>
          <w:szCs w:val="20"/>
        </w:rPr>
        <w:t>), zmieszane odpady opakowaniowe (15 01 06).</w:t>
      </w:r>
      <w:bookmarkEnd w:id="1"/>
    </w:p>
    <w:p w14:paraId="54AF53A3" w14:textId="77777777" w:rsidR="0036246B" w:rsidRPr="00CB1898" w:rsidRDefault="0036246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C9071EC" w14:textId="77777777" w:rsidR="000F5CEF" w:rsidRDefault="000F5CE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EA7669F" w14:textId="77777777" w:rsidR="000F5CEF" w:rsidRDefault="000F5CE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65286429" w14:textId="6C6F233A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3. Wykonawca będzie realizował usługę odbierania i zagospodarowania odpadów:</w:t>
      </w:r>
    </w:p>
    <w:p w14:paraId="599771D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a) </w:t>
      </w:r>
      <w:bookmarkStart w:id="2" w:name="_Hlk115782542"/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 tj. farby (20 01 27; 20 01 28), rozpuszczalniki (20 01 13), detergenty i inne (20 01 29; 20 01 30, 20 01 14; 20 01 15; 20 01 17), środki ochrony roślin (20 01 19; 20 01 80), leki (20 01 31, 20 01 32), baterie i akumulatory (20 01 33; 20 01 34) od właścicieli nieruchomości zamieszkałych i zamieszkałych czasowo położonych na terenie Gminy Białogard</w:t>
      </w:r>
      <w:bookmarkEnd w:id="2"/>
    </w:p>
    <w:p w14:paraId="21F6B24D" w14:textId="77777777" w:rsidR="0047625F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b) </w:t>
      </w:r>
      <w:bookmarkStart w:id="3" w:name="_Hlk115782560"/>
      <w:r w:rsidRPr="00CB1898">
        <w:rPr>
          <w:rFonts w:ascii="Arial" w:hAnsi="Arial" w:cs="Arial"/>
          <w:smallCaps w:val="0"/>
          <w:color w:val="auto"/>
          <w:sz w:val="20"/>
          <w:szCs w:val="20"/>
        </w:rPr>
        <w:t>remontowo-budowlanych (17 01 01, 17 01 02, 17 01 07, 17 01 80, 17 02 02, 17 06 04, 17 08 02, 17 09 04) od właścicieli nieruchomości zamieszkałych i zamieszkałych czasowo położonych na terenie Gminy Białogard</w:t>
      </w:r>
      <w:r w:rsidR="00926FCB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926FCB" w:rsidRPr="00F346F4">
        <w:rPr>
          <w:rFonts w:ascii="Arial" w:hAnsi="Arial" w:cs="Arial"/>
          <w:smallCaps w:val="0"/>
          <w:color w:val="auto"/>
          <w:sz w:val="20"/>
          <w:szCs w:val="20"/>
        </w:rPr>
        <w:t>(Zamawiający dopuszcza odbiór odpadów remontowo-budowlanych w workach typu big-</w:t>
      </w:r>
      <w:proofErr w:type="spellStart"/>
      <w:r w:rsidR="00926FCB" w:rsidRPr="00F346F4">
        <w:rPr>
          <w:rFonts w:ascii="Arial" w:hAnsi="Arial" w:cs="Arial"/>
          <w:smallCaps w:val="0"/>
          <w:color w:val="auto"/>
          <w:sz w:val="20"/>
          <w:szCs w:val="20"/>
        </w:rPr>
        <w:t>bag</w:t>
      </w:r>
      <w:proofErr w:type="spellEnd"/>
      <w:r w:rsidR="00926FCB" w:rsidRPr="00F346F4">
        <w:rPr>
          <w:rFonts w:ascii="Arial" w:hAnsi="Arial" w:cs="Arial"/>
          <w:smallCaps w:val="0"/>
          <w:color w:val="auto"/>
          <w:sz w:val="20"/>
          <w:szCs w:val="20"/>
        </w:rPr>
        <w:t xml:space="preserve"> o pojemności 0,5 m</w:t>
      </w:r>
      <w:r w:rsidR="00926FCB" w:rsidRPr="00F346F4">
        <w:rPr>
          <w:rFonts w:ascii="Arial" w:hAnsi="Arial" w:cs="Arial"/>
          <w:smallCaps w:val="0"/>
          <w:color w:val="auto"/>
          <w:sz w:val="20"/>
          <w:szCs w:val="20"/>
          <w:vertAlign w:val="superscript"/>
        </w:rPr>
        <w:t>3</w:t>
      </w:r>
      <w:r w:rsidR="00926FCB" w:rsidRPr="00F346F4">
        <w:rPr>
          <w:rFonts w:ascii="Arial" w:hAnsi="Arial" w:cs="Arial"/>
          <w:smallCaps w:val="0"/>
          <w:color w:val="auto"/>
          <w:sz w:val="20"/>
          <w:szCs w:val="20"/>
        </w:rPr>
        <w:t>)</w:t>
      </w:r>
      <w:r w:rsidRPr="00F346F4">
        <w:rPr>
          <w:rFonts w:ascii="Arial" w:hAnsi="Arial" w:cs="Arial"/>
          <w:smallCaps w:val="0"/>
          <w:color w:val="auto"/>
          <w:sz w:val="20"/>
          <w:szCs w:val="20"/>
        </w:rPr>
        <w:t>.</w:t>
      </w:r>
      <w:bookmarkEnd w:id="3"/>
    </w:p>
    <w:p w14:paraId="6487E64B" w14:textId="77777777" w:rsidR="004649F4" w:rsidRDefault="004649F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65851A19" w14:textId="3A4665B7" w:rsidR="00221454" w:rsidRPr="00FC1FA5" w:rsidRDefault="004649F4" w:rsidP="0022145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FC1FA5">
        <w:rPr>
          <w:rFonts w:ascii="Arial" w:hAnsi="Arial" w:cs="Arial"/>
          <w:smallCaps w:val="0"/>
          <w:color w:val="auto"/>
          <w:sz w:val="20"/>
          <w:szCs w:val="20"/>
        </w:rPr>
        <w:t>4.Wykonawca</w:t>
      </w:r>
      <w:r w:rsidR="00221454" w:rsidRPr="00FC1FA5">
        <w:rPr>
          <w:rFonts w:ascii="Arial" w:hAnsi="Arial" w:cs="Arial"/>
          <w:smallCaps w:val="0"/>
          <w:color w:val="auto"/>
          <w:sz w:val="20"/>
          <w:szCs w:val="20"/>
        </w:rPr>
        <w:t xml:space="preserve"> w ramach czynności odbioru odpadów</w:t>
      </w:r>
      <w:r w:rsidRPr="00FC1FA5">
        <w:rPr>
          <w:rFonts w:ascii="Arial" w:hAnsi="Arial" w:cs="Arial"/>
          <w:smallCaps w:val="0"/>
          <w:color w:val="auto"/>
          <w:sz w:val="20"/>
          <w:szCs w:val="20"/>
        </w:rPr>
        <w:t xml:space="preserve"> będzie</w:t>
      </w:r>
      <w:r w:rsidR="00221454" w:rsidRPr="00FC1FA5">
        <w:rPr>
          <w:rFonts w:ascii="Arial" w:hAnsi="Arial" w:cs="Arial"/>
          <w:smallCaps w:val="0"/>
          <w:color w:val="auto"/>
          <w:sz w:val="20"/>
          <w:szCs w:val="20"/>
        </w:rPr>
        <w:t xml:space="preserve"> sprawdzać poprawność </w:t>
      </w:r>
      <w:r w:rsidRPr="00FC1FA5">
        <w:rPr>
          <w:rFonts w:ascii="Arial" w:hAnsi="Arial" w:cs="Arial"/>
          <w:smallCaps w:val="0"/>
          <w:color w:val="auto"/>
          <w:sz w:val="20"/>
          <w:szCs w:val="20"/>
        </w:rPr>
        <w:t>segregacji</w:t>
      </w:r>
      <w:r w:rsidR="00221454" w:rsidRPr="00FC1FA5">
        <w:rPr>
          <w:rFonts w:ascii="Arial" w:hAnsi="Arial" w:cs="Arial"/>
          <w:smallCaps w:val="0"/>
          <w:color w:val="auto"/>
          <w:sz w:val="20"/>
          <w:szCs w:val="20"/>
        </w:rPr>
        <w:t xml:space="preserve"> , poprzez skontrolowanie czy w pojemniku lub worku:</w:t>
      </w:r>
    </w:p>
    <w:p w14:paraId="091FC904" w14:textId="6184AC8D" w:rsidR="00221454" w:rsidRPr="00FC1FA5" w:rsidRDefault="00221454" w:rsidP="0022145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FC1FA5">
        <w:rPr>
          <w:rFonts w:ascii="Arial" w:hAnsi="Arial" w:cs="Arial"/>
          <w:smallCaps w:val="0"/>
          <w:color w:val="auto"/>
          <w:sz w:val="20"/>
          <w:szCs w:val="20"/>
        </w:rPr>
        <w:t>a) przeznaczonych na odpady podlegające selektywnej zbiórce znajduje się dedykowana dla tego pojemnika frakcja odpadów,</w:t>
      </w:r>
    </w:p>
    <w:p w14:paraId="5DBE8538" w14:textId="454B5E73" w:rsidR="00221454" w:rsidRPr="00FC1FA5" w:rsidRDefault="00221454" w:rsidP="0022145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FC1FA5">
        <w:rPr>
          <w:rFonts w:ascii="Arial" w:hAnsi="Arial" w:cs="Arial"/>
          <w:smallCaps w:val="0"/>
          <w:color w:val="auto"/>
          <w:sz w:val="20"/>
          <w:szCs w:val="20"/>
        </w:rPr>
        <w:t>b) przeznaczonym na odpady niesegregowane (zmieszane) znajdują się odpady z frakcji podlegającej selektywnej zbiórce.</w:t>
      </w:r>
    </w:p>
    <w:p w14:paraId="2A451A87" w14:textId="4F579886" w:rsidR="004649F4" w:rsidRPr="004649F4" w:rsidRDefault="004649F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FF0000"/>
          <w:sz w:val="20"/>
          <w:szCs w:val="20"/>
        </w:rPr>
      </w:pPr>
      <w:r w:rsidRPr="004649F4">
        <w:rPr>
          <w:rFonts w:ascii="Arial" w:hAnsi="Arial" w:cs="Arial"/>
          <w:smallCaps w:val="0"/>
          <w:color w:val="FF0000"/>
          <w:sz w:val="20"/>
          <w:szCs w:val="20"/>
        </w:rPr>
        <w:t>.</w:t>
      </w:r>
    </w:p>
    <w:p w14:paraId="1022F71D" w14:textId="71892383" w:rsidR="0047625F" w:rsidRPr="00CB1898" w:rsidRDefault="004649F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>
        <w:t>.</w:t>
      </w:r>
    </w:p>
    <w:p w14:paraId="286EBD6C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1.1.</w:t>
      </w:r>
      <w:r w:rsidR="007A1186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2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Przedmiot zamówienia nie obejmuje wyposażenia nieruchomości i punktów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 w pojemnik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 do zbierania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niesegregowanych, pozostałych po segregacji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763B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selektywnie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 Wykonawca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może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zapewnić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własny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koszt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zawierając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umowy z właścicielami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14:paraId="3B65A051" w14:textId="77777777" w:rsidR="0047625F" w:rsidRPr="00CB1898" w:rsidRDefault="0047625F" w:rsidP="006871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44C41339" w14:textId="77777777" w:rsidR="0047625F" w:rsidRPr="00CB1898" w:rsidRDefault="0047625F" w:rsidP="001763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1.1.</w:t>
      </w:r>
      <w:r w:rsidR="007A1186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Wykonawca jest zobowiązany do odbierania 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wyszczególnionych w pkt 1.1.1.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kt</w:t>
      </w:r>
      <w:proofErr w:type="spellEnd"/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1 i do dostarczenia ich do dowolnie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wybranej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Instalacji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Komunalnej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Pozostałe, wyszczególnione w p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>kt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1.1.1.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ppkt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2 i 3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odbierze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2001F8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zagospodaruje, przekazując je do instalacji</w:t>
      </w:r>
      <w:r w:rsidR="003322B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odzysku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B51915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unieszkodliwiania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zgodnie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 hierarchią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postępowania z odpadami, o której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mowa w art. 17 ustawy z dnia 14 grudnia 2012 r. </w:t>
      </w:r>
      <w:r w:rsidRPr="00AE562F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odpadach. Odbiór selektywnie zebranych odpadów komunalnych oraz ich transport należy prowadzić w sposób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uniemożliwiający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zmieszanie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poszczególnych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zbieranych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selektywnie. 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Wymaga si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>ę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ró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nież odbierania odpadów, które zostały umieszczone obok pojemników w odpowiednich workach, gdy</w:t>
      </w:r>
      <w:r w:rsidR="000E3E50" w:rsidRPr="00CB1898">
        <w:rPr>
          <w:rFonts w:ascii="Arial" w:hAnsi="Arial" w:cs="Arial"/>
          <w:smallCaps w:val="0"/>
          <w:color w:val="auto"/>
          <w:sz w:val="20"/>
          <w:szCs w:val="20"/>
        </w:rPr>
        <w:t>ż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nie zmieściły </w:t>
      </w:r>
      <w:r w:rsidR="000E3E50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się 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w pojemnikach.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 dopuszcza się odbierania odpadów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wspólnie z odpadami z innej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lub </w:t>
      </w:r>
      <w:r w:rsidR="00303F8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odpadami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powstającymi</w:t>
      </w:r>
      <w:r w:rsidR="00303F8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wyniku prowadzenia działalności gospodarczej. </w:t>
      </w:r>
    </w:p>
    <w:p w14:paraId="31225CB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E4B4DE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1.2. Szczegółowy opis przedmiotu zamówienia</w:t>
      </w:r>
    </w:p>
    <w:p w14:paraId="79F8F2C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 Powierzchnia Gminy Białogard wynosi </w:t>
      </w:r>
      <w:r w:rsidRPr="00AE562F">
        <w:rPr>
          <w:rFonts w:ascii="Arial" w:hAnsi="Arial" w:cs="Arial"/>
          <w:b/>
          <w:smallCaps w:val="0"/>
          <w:color w:val="auto"/>
          <w:sz w:val="20"/>
          <w:szCs w:val="20"/>
        </w:rPr>
        <w:t>328</w:t>
      </w:r>
      <w:r w:rsidR="00F45147" w:rsidRPr="00AE562F">
        <w:rPr>
          <w:rFonts w:ascii="Arial" w:hAnsi="Arial" w:cs="Arial"/>
          <w:b/>
          <w:smallCaps w:val="0"/>
          <w:color w:val="auto"/>
          <w:sz w:val="20"/>
          <w:szCs w:val="20"/>
        </w:rPr>
        <w:t xml:space="preserve"> </w:t>
      </w:r>
      <w:r w:rsidRPr="00AE562F">
        <w:rPr>
          <w:rFonts w:ascii="Arial" w:hAnsi="Arial" w:cs="Arial"/>
          <w:smallCaps w:val="0"/>
          <w:color w:val="auto"/>
          <w:sz w:val="20"/>
          <w:szCs w:val="20"/>
        </w:rPr>
        <w:t>km</w:t>
      </w:r>
      <w:r w:rsidRPr="00CB1898">
        <w:rPr>
          <w:rFonts w:ascii="Arial" w:hAnsi="Arial" w:cs="Arial"/>
          <w:smallCaps w:val="0"/>
          <w:color w:val="auto"/>
          <w:sz w:val="20"/>
          <w:szCs w:val="20"/>
          <w:vertAlign w:val="superscript"/>
        </w:rPr>
        <w:t xml:space="preserve"> 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.</w:t>
      </w:r>
    </w:p>
    <w:p w14:paraId="5E85D3C4" w14:textId="23914990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2. Liczba osób zamieszkałych </w:t>
      </w:r>
      <w:r w:rsidR="00AE562F" w:rsidRPr="00AE562F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5643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AE562F">
        <w:rPr>
          <w:rFonts w:ascii="Arial" w:hAnsi="Arial" w:cs="Arial"/>
          <w:smallCaps w:val="0"/>
          <w:color w:val="auto"/>
          <w:sz w:val="20"/>
          <w:szCs w:val="20"/>
        </w:rPr>
        <w:t xml:space="preserve">oraz </w:t>
      </w:r>
      <w:r w:rsidR="00AE562F" w:rsidRPr="00AE562F">
        <w:rPr>
          <w:rFonts w:ascii="Arial" w:hAnsi="Arial" w:cs="Arial"/>
          <w:b/>
          <w:smallCaps w:val="0"/>
          <w:color w:val="auto"/>
          <w:sz w:val="20"/>
          <w:szCs w:val="20"/>
        </w:rPr>
        <w:t>5</w:t>
      </w:r>
      <w:r w:rsidRPr="00AE562F">
        <w:rPr>
          <w:rFonts w:ascii="Arial" w:hAnsi="Arial" w:cs="Arial"/>
          <w:smallCaps w:val="0"/>
          <w:color w:val="auto"/>
          <w:sz w:val="20"/>
          <w:szCs w:val="20"/>
        </w:rPr>
        <w:t xml:space="preserve"> domk</w:t>
      </w:r>
      <w:r w:rsidR="00AE562F" w:rsidRPr="00AE562F">
        <w:rPr>
          <w:rFonts w:ascii="Arial" w:hAnsi="Arial" w:cs="Arial"/>
          <w:smallCaps w:val="0"/>
          <w:color w:val="auto"/>
          <w:sz w:val="20"/>
          <w:szCs w:val="20"/>
        </w:rPr>
        <w:t>ów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letniskow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ych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(stan na dzień 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22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08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na podstawie złożonych deklaracji).</w:t>
      </w:r>
    </w:p>
    <w:p w14:paraId="4F19F792" w14:textId="1D40A69C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Liczba nieruchomości i miejsc gromadzenia odpadów</w:t>
      </w:r>
      <w:r w:rsidR="00F07CF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</w:t>
      </w:r>
      <w:r w:rsidR="00AE562F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1602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(stan nadzień 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22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08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r.)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tym </w:t>
      </w:r>
      <w:r w:rsidR="00A7022A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1</w:t>
      </w:r>
      <w:r w:rsidR="00AE562F">
        <w:rPr>
          <w:rFonts w:ascii="Arial" w:hAnsi="Arial" w:cs="Arial"/>
          <w:b/>
          <w:smallCaps w:val="0"/>
          <w:color w:val="auto"/>
          <w:sz w:val="20"/>
          <w:szCs w:val="20"/>
        </w:rPr>
        <w:t>20</w:t>
      </w:r>
      <w:r w:rsidR="00163FDD">
        <w:rPr>
          <w:rFonts w:ascii="Arial" w:hAnsi="Arial" w:cs="Arial"/>
          <w:b/>
          <w:smallCaps w:val="0"/>
          <w:color w:val="auto"/>
          <w:sz w:val="20"/>
          <w:szCs w:val="20"/>
        </w:rPr>
        <w:t xml:space="preserve"> 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trudnodostępnych (stan na</w:t>
      </w:r>
      <w:r w:rsidR="00F8170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dzień 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22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08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r.). </w:t>
      </w:r>
    </w:p>
    <w:p w14:paraId="323B6F10" w14:textId="3D22E736" w:rsidR="0012396D" w:rsidRPr="00CB1898" w:rsidRDefault="0012396D" w:rsidP="001239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4. Liczba nieruchomości wyposażonych w kompostowniki - </w:t>
      </w:r>
      <w:r w:rsidR="005421AA">
        <w:rPr>
          <w:rFonts w:ascii="Arial" w:hAnsi="Arial" w:cs="Arial"/>
          <w:b/>
          <w:smallCaps w:val="0"/>
          <w:color w:val="auto"/>
          <w:sz w:val="20"/>
          <w:szCs w:val="20"/>
        </w:rPr>
        <w:t>7</w:t>
      </w:r>
      <w:r w:rsidR="00AE562F">
        <w:rPr>
          <w:rFonts w:ascii="Arial" w:hAnsi="Arial" w:cs="Arial"/>
          <w:b/>
          <w:smallCaps w:val="0"/>
          <w:color w:val="auto"/>
          <w:sz w:val="20"/>
          <w:szCs w:val="20"/>
        </w:rPr>
        <w:t>85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(stan nadzień 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22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08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AE562F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r.)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2D20762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tbl>
      <w:tblPr>
        <w:tblW w:w="0" w:type="auto"/>
        <w:tblInd w:w="8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8"/>
        <w:gridCol w:w="2410"/>
        <w:gridCol w:w="2835"/>
        <w:gridCol w:w="1984"/>
      </w:tblGrid>
      <w:tr w:rsidR="0047625F" w:rsidRPr="00CB1898" w14:paraId="2CED0D3D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2937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C0CE8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Nazwa miejscowości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C083CF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Liczba nieruchomości i miejsc gromadzenia odpadów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D89D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Liczba osób zamieszkałych</w:t>
            </w:r>
          </w:p>
        </w:tc>
      </w:tr>
      <w:tr w:rsidR="0047625F" w:rsidRPr="00CB1898" w14:paraId="568A1AE7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1AFB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F793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Białogórzynko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A1C7A" w14:textId="77777777" w:rsidR="0047625F" w:rsidRPr="00CB1898" w:rsidRDefault="00130B6A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E36AEE" w14:textId="451C55E8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</w:t>
            </w:r>
          </w:p>
        </w:tc>
      </w:tr>
      <w:tr w:rsidR="0047625F" w:rsidRPr="00CB1898" w14:paraId="72F4358F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7061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1184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Białogórzyno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CAADE" w14:textId="1893027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73C90A" w14:textId="0AEFF4ED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259</w:t>
            </w:r>
          </w:p>
        </w:tc>
      </w:tr>
      <w:tr w:rsidR="0047625F" w:rsidRPr="00CB1898" w14:paraId="441B942F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7A03E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B3694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Buczek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98D40" w14:textId="41864A7F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6CC704" w14:textId="3B86A0B6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183</w:t>
            </w:r>
          </w:p>
        </w:tc>
      </w:tr>
      <w:tr w:rsidR="0047625F" w:rsidRPr="00CB1898" w14:paraId="2A8BBD10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09D9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ADE36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Byszyno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B792F" w14:textId="7EEB97BB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54E96C" w14:textId="0FA6104D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117</w:t>
            </w:r>
          </w:p>
        </w:tc>
      </w:tr>
      <w:tr w:rsidR="0047625F" w:rsidRPr="00CB1898" w14:paraId="085055E3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0C6B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3FAE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Czarnowęsy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E2286" w14:textId="4BB12BB9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EF5302" w14:textId="3BBC2F55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188</w:t>
            </w:r>
          </w:p>
        </w:tc>
      </w:tr>
      <w:tr w:rsidR="0047625F" w:rsidRPr="00CB1898" w14:paraId="768F42DB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FB96FF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C6A96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Dargikowo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1CDF0" w14:textId="503B13BA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765B09" w14:textId="785D7D8A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96</w:t>
            </w:r>
          </w:p>
        </w:tc>
      </w:tr>
      <w:tr w:rsidR="0047625F" w:rsidRPr="00CB1898" w14:paraId="21D5BFE3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4BC8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C243C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Dębczyno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E8841" w14:textId="4D7BC5AB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ADD51E" w14:textId="31D55DE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133</w:t>
            </w:r>
          </w:p>
        </w:tc>
      </w:tr>
      <w:tr w:rsidR="0047625F" w:rsidRPr="00CB1898" w14:paraId="06F7DAC4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F1A3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CA284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Góry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37E30" w14:textId="6105226C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CCE848" w14:textId="79DD6605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28</w:t>
            </w:r>
          </w:p>
        </w:tc>
      </w:tr>
      <w:tr w:rsidR="0047625F" w:rsidRPr="00CB1898" w14:paraId="6AE9017C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0450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5F83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Gruszewo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010105" w14:textId="1DF60952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90F3E3" w14:textId="5C8C952C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105</w:t>
            </w:r>
          </w:p>
        </w:tc>
      </w:tr>
      <w:tr w:rsidR="0047625F" w:rsidRPr="00CB1898" w14:paraId="08ABD8F1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AF0D4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5B561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Kamosowo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C2533" w14:textId="0C094B2E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1C02FF" w14:textId="766C9767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62</w:t>
            </w:r>
          </w:p>
        </w:tc>
      </w:tr>
      <w:tr w:rsidR="0047625F" w:rsidRPr="00CB1898" w14:paraId="3B1C70E5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E430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E6D90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Klępino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DF71E" w14:textId="1CB568E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8E1084" w14:textId="29181776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110</w:t>
            </w:r>
          </w:p>
        </w:tc>
      </w:tr>
      <w:tr w:rsidR="0047625F" w:rsidRPr="00CB1898" w14:paraId="78713F0F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23CBF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4CD9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Kościernica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F4A21" w14:textId="04D31BC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ABCA00" w14:textId="7400621A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219</w:t>
            </w:r>
          </w:p>
        </w:tc>
      </w:tr>
      <w:tr w:rsidR="0047625F" w:rsidRPr="00CB1898" w14:paraId="75BDCC39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D133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270D0E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Laski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CB764" w14:textId="7F74BCC7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8440FC" w14:textId="2B04DEC6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101</w:t>
            </w:r>
          </w:p>
        </w:tc>
      </w:tr>
      <w:tr w:rsidR="0047625F" w:rsidRPr="00CB1898" w14:paraId="28D31449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0AE41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9BDB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Leśniki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007F9" w14:textId="3C7B2B3C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AEA3EA" w14:textId="4A80315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</w:t>
            </w:r>
          </w:p>
        </w:tc>
      </w:tr>
      <w:tr w:rsidR="0047625F" w:rsidRPr="00CB1898" w14:paraId="1FDE58D6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E0AE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5770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Liskowo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4B823" w14:textId="5C3669E6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38FA12" w14:textId="32F11365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47625F" w:rsidRPr="00CB1898" w14:paraId="04ECF979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2CA7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EA81F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Lulewice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4AC7E" w14:textId="6A08B870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FA21BC" w14:textId="6BE414D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139</w:t>
            </w:r>
          </w:p>
        </w:tc>
      </w:tr>
      <w:tr w:rsidR="0047625F" w:rsidRPr="00CB1898" w14:paraId="0457D97B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B581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E7E76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Lulewiczki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63921" w14:textId="5997BA0B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EA6CAB" w14:textId="4E217F82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182</w:t>
            </w:r>
          </w:p>
        </w:tc>
      </w:tr>
      <w:tr w:rsidR="0047625F" w:rsidRPr="00CB1898" w14:paraId="7CBBF365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EF2B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3193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Łęczenko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A7985" w14:textId="2CC90FE3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B49B71" w14:textId="153FC414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</w:t>
            </w:r>
          </w:p>
        </w:tc>
      </w:tr>
      <w:tr w:rsidR="0047625F" w:rsidRPr="00CB1898" w14:paraId="62C48BD9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5767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4F323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Łęczno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46202D" w14:textId="3B61CABE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4D4107" w14:textId="71BDA0FC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192</w:t>
            </w:r>
          </w:p>
        </w:tc>
      </w:tr>
      <w:tr w:rsidR="0047625F" w:rsidRPr="00CB1898" w14:paraId="41851729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5E9A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1CC7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Łęczynko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DC36E" w14:textId="201318D1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DF1068" w14:textId="30F400EB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24</w:t>
            </w:r>
          </w:p>
        </w:tc>
      </w:tr>
      <w:tr w:rsidR="0047625F" w:rsidRPr="00CB1898" w14:paraId="45CD7DBA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64E4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586C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Moczyłki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8F8437" w14:textId="36062221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CFED3F" w14:textId="33BD30AF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117</w:t>
            </w:r>
          </w:p>
        </w:tc>
      </w:tr>
      <w:tr w:rsidR="0047625F" w:rsidRPr="00CB1898" w14:paraId="60951341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D1B8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573B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Nasutowo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50886" w14:textId="6382354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04DCBE" w14:textId="1902844E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199</w:t>
            </w:r>
          </w:p>
        </w:tc>
      </w:tr>
      <w:tr w:rsidR="0047625F" w:rsidRPr="00CB1898" w14:paraId="206B5822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0813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A550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Nawino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CC7E7" w14:textId="2CE2B37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EDEB5D" w14:textId="0DCE253A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71</w:t>
            </w:r>
          </w:p>
        </w:tc>
      </w:tr>
      <w:tr w:rsidR="0047625F" w:rsidRPr="00CB1898" w14:paraId="230B7B0E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0C1E1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AB10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Nosówko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7112B" w14:textId="16E53919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CA898C" w14:textId="78065AC0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137</w:t>
            </w:r>
          </w:p>
        </w:tc>
      </w:tr>
      <w:tr w:rsidR="0047625F" w:rsidRPr="00CB1898" w14:paraId="1341CEFD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C8E9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7342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Pękaninko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7F12A" w14:textId="72CC29BA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8BB8EB" w14:textId="3E38F257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</w:t>
            </w:r>
          </w:p>
        </w:tc>
      </w:tr>
      <w:tr w:rsidR="0047625F" w:rsidRPr="00CB1898" w14:paraId="55890AD1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E7B8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6C08A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Pękanino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552AF" w14:textId="7DFF2E0D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D1FAA3" w14:textId="7A116F5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117</w:t>
            </w:r>
          </w:p>
        </w:tc>
      </w:tr>
      <w:tr w:rsidR="0047625F" w:rsidRPr="00CB1898" w14:paraId="154CC6D2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70D85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7F7A4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Podwilcze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42258" w14:textId="4CC9F32F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B68D05" w14:textId="238E82E8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158</w:t>
            </w:r>
          </w:p>
        </w:tc>
      </w:tr>
      <w:tr w:rsidR="0047625F" w:rsidRPr="00CB1898" w14:paraId="27410F52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741D2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EA00F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Pomianowo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F18D8" w14:textId="17B984D8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88F58E" w14:textId="78836AC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302</w:t>
            </w:r>
          </w:p>
        </w:tc>
      </w:tr>
      <w:tr w:rsidR="0047625F" w:rsidRPr="00CB1898" w14:paraId="7F2A3AC5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58240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29356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Przegonia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B2C06" w14:textId="3E66A442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44BD99" w14:textId="760F6067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73</w:t>
            </w:r>
          </w:p>
        </w:tc>
      </w:tr>
      <w:tr w:rsidR="0047625F" w:rsidRPr="00CB1898" w14:paraId="116AB682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1D8D8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A7B0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Pustkowo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ED4B1" w14:textId="74780CF9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9294FF" w14:textId="721FC4FD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120</w:t>
            </w:r>
          </w:p>
        </w:tc>
      </w:tr>
      <w:tr w:rsidR="0047625F" w:rsidRPr="00CB1898" w14:paraId="366FB760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851B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3FE6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Pustkówko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360E0" w14:textId="3C96ABEA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F858B4" w14:textId="47D50396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</w:t>
            </w:r>
          </w:p>
        </w:tc>
      </w:tr>
      <w:tr w:rsidR="0047625F" w:rsidRPr="00CB1898" w14:paraId="07592C6C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AAA60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7102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Rarwino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44606" w14:textId="796437F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BF0615" w14:textId="4983FC47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105</w:t>
            </w:r>
          </w:p>
        </w:tc>
      </w:tr>
      <w:tr w:rsidR="0047625F" w:rsidRPr="00CB1898" w14:paraId="15B9FCB5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09E81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90DA0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Redlino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C7C1C" w14:textId="2AB0C80C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A20581" w14:textId="2EE0154F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203</w:t>
            </w:r>
          </w:p>
        </w:tc>
      </w:tr>
      <w:tr w:rsidR="0047625F" w:rsidRPr="00CB1898" w14:paraId="42B36A63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0733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1A99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Rogowo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35201" w14:textId="5B51F9C7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6DD5E4" w14:textId="237A6657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262</w:t>
            </w:r>
          </w:p>
        </w:tc>
      </w:tr>
      <w:tr w:rsidR="0047625F" w:rsidRPr="00CB1898" w14:paraId="3281FF5E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53AA4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A7AE3E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Rościno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48CB6" w14:textId="4FD5B54E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271C9F" w14:textId="716BB73F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141</w:t>
            </w:r>
          </w:p>
        </w:tc>
      </w:tr>
      <w:tr w:rsidR="0047625F" w:rsidRPr="00CB1898" w14:paraId="0C0010CB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E798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8718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Rychowo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91BB1" w14:textId="19783CEB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183D9B" w14:textId="3536AFF1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115</w:t>
            </w:r>
          </w:p>
        </w:tc>
      </w:tr>
      <w:tr w:rsidR="0047625F" w:rsidRPr="00CB1898" w14:paraId="5E1C2A76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0F90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EBE70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Rychówko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CA561" w14:textId="5FFE3091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F15A25" w14:textId="76F1842C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42</w:t>
            </w:r>
          </w:p>
        </w:tc>
      </w:tr>
      <w:tr w:rsidR="0047625F" w:rsidRPr="00CB1898" w14:paraId="02D6F5DD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5D5C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7C04A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Rzyszczewo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88DF4" w14:textId="70C8CC54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CAB6E3" w14:textId="06613000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52</w:t>
            </w:r>
          </w:p>
        </w:tc>
      </w:tr>
      <w:tr w:rsidR="0047625F" w:rsidRPr="00CB1898" w14:paraId="08FE91F0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2D92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0A98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Sińce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243EAE" w14:textId="3F7D9448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856EF5" w14:textId="64D32811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85</w:t>
            </w:r>
          </w:p>
        </w:tc>
      </w:tr>
      <w:tr w:rsidR="0047625F" w:rsidRPr="00CB1898" w14:paraId="75F41920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14B01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71C49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Stajkowo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4FBD5" w14:textId="70401A29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5DCFA7" w14:textId="226BDAFA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53</w:t>
            </w:r>
          </w:p>
        </w:tc>
      </w:tr>
      <w:tr w:rsidR="0047625F" w:rsidRPr="00CB1898" w14:paraId="4C43669E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4CA3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7DDDD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Stanomino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B38C37" w14:textId="2234E0D6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170C65" w14:textId="48A669D1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446</w:t>
            </w:r>
          </w:p>
        </w:tc>
      </w:tr>
      <w:tr w:rsidR="0047625F" w:rsidRPr="00CB1898" w14:paraId="4C41ED52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492C4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F3B1A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Strzelec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B1C61" w14:textId="61A23853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0C7719" w14:textId="46DEF43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</w:t>
            </w:r>
          </w:p>
        </w:tc>
      </w:tr>
      <w:tr w:rsidR="0047625F" w:rsidRPr="00CB1898" w14:paraId="3102BE83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A4AB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5125DA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Tarpnowo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5C7BB" w14:textId="2757A60A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6C18DD" w14:textId="724B340C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</w:tr>
      <w:tr w:rsidR="0047625F" w:rsidRPr="00CB1898" w14:paraId="58A2B0AA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3747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A7E10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Trzebiele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FD329" w14:textId="01979967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047FAC" w14:textId="0A580709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118</w:t>
            </w:r>
          </w:p>
        </w:tc>
      </w:tr>
      <w:tr w:rsidR="0047625F" w:rsidRPr="00CB1898" w14:paraId="5D6EA924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05906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44314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Wronie Gniazdo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2E1BB" w14:textId="2FE4C083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3AAF94" w14:textId="6E128E4D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</w:t>
            </w:r>
          </w:p>
        </w:tc>
      </w:tr>
      <w:tr w:rsidR="0047625F" w:rsidRPr="00CB1898" w14:paraId="526A083D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BA4E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19E5C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Wygoda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5200A" w14:textId="02A99D9B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9AF9B3" w14:textId="284E969E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39</w:t>
            </w:r>
          </w:p>
        </w:tc>
      </w:tr>
      <w:tr w:rsidR="0047625F" w:rsidRPr="00CB1898" w14:paraId="44C2F586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AFF8D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A9393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Zagórze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C2F97" w14:textId="40A6413E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7A8EBE" w14:textId="74C60A2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60</w:t>
            </w:r>
          </w:p>
        </w:tc>
      </w:tr>
      <w:tr w:rsidR="0047625F" w:rsidRPr="00CB1898" w14:paraId="578800CA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2021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772E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Zaspy Małe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0622F" w14:textId="3D6822E9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73837C" w14:textId="7CF3766F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31</w:t>
            </w:r>
          </w:p>
        </w:tc>
      </w:tr>
      <w:tr w:rsidR="0047625F" w:rsidRPr="00CB1898" w14:paraId="32BC5698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32FEF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2A28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Ząbki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42633E" w14:textId="5F10229A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E63CEF" w14:textId="231374D7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14:paraId="71D53652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2E0C7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63125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Żabiniec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84636" w14:textId="090C659C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4A636D" w14:textId="1ADB7ACD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</w:t>
            </w:r>
          </w:p>
        </w:tc>
      </w:tr>
      <w:tr w:rsidR="0047625F" w:rsidRPr="00CB1898" w14:paraId="5352D343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1CCF2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701BC8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Żeleźno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6A684" w14:textId="6EE7EF2C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8EEE25" w14:textId="33DF27F3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129</w:t>
            </w:r>
          </w:p>
        </w:tc>
      </w:tr>
      <w:tr w:rsidR="0047625F" w:rsidRPr="00CB1898" w14:paraId="6A4BDFAB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7F98A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09E1A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Żelimucha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E3E4F" w14:textId="77EB9DCD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F94800" w14:textId="5F3AC1A1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88</w:t>
            </w:r>
          </w:p>
        </w:tc>
      </w:tr>
      <w:tr w:rsidR="0047625F" w:rsidRPr="00CB1898" w14:paraId="6654C999" w14:textId="77777777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D0A1BF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A1B8B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Żytelkowo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F606B" w14:textId="3695EC48" w:rsidR="0047625F" w:rsidRPr="00CB1898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028FD5" w14:textId="545CB6CD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131</w:t>
            </w:r>
          </w:p>
        </w:tc>
      </w:tr>
      <w:tr w:rsidR="0047625F" w:rsidRPr="00CB1898" w14:paraId="29ACBA3A" w14:textId="77777777" w:rsidTr="00C71FE7">
        <w:trPr>
          <w:trHeight w:val="1"/>
        </w:trPr>
        <w:tc>
          <w:tcPr>
            <w:tcW w:w="3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C6F016" w14:textId="77777777"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b/>
                <w:bCs/>
                <w:smallCaps w:val="0"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55F59" w14:textId="7E6816C4" w:rsidR="0047625F" w:rsidRPr="00AE562F" w:rsidRDefault="00AE562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 w:val="0"/>
                <w:color w:val="auto"/>
                <w:sz w:val="20"/>
                <w:szCs w:val="20"/>
              </w:rPr>
            </w:pPr>
            <w:r w:rsidRPr="00AE562F">
              <w:rPr>
                <w:rFonts w:ascii="Arial" w:hAnsi="Arial" w:cs="Arial"/>
                <w:b/>
                <w:bCs/>
                <w:smallCaps w:val="0"/>
                <w:color w:val="auto"/>
                <w:sz w:val="20"/>
                <w:szCs w:val="20"/>
              </w:rPr>
              <w:t>1602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57ADA0" w14:textId="1E1E44A1" w:rsidR="0047625F" w:rsidRPr="00CB1898" w:rsidRDefault="00CE381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 w:val="0"/>
                <w:color w:val="auto"/>
                <w:sz w:val="20"/>
                <w:szCs w:val="20"/>
              </w:rPr>
              <w:t>5643</w:t>
            </w:r>
          </w:p>
        </w:tc>
      </w:tr>
    </w:tbl>
    <w:p w14:paraId="62711A83" w14:textId="77777777" w:rsidR="0047625F" w:rsidRPr="00CB1898" w:rsidRDefault="0047625F" w:rsidP="004762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2812EC75" w14:textId="319B82C6" w:rsidR="0047625F" w:rsidRPr="00CB1898" w:rsidRDefault="0047625F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Liczba nieruchomości i miejsc gromadzenia odpadów jest wartością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dzień 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22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08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r. Zamawiający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zastrzega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sobie 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rawo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zmiany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liczby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miejsc, z których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będą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komunalne. Ich liczba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może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wzrosnąć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zmaleć w okresie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realizacji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zamówienia w zależności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zawartych w deklaracji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jakie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zostaną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złożone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zamieszkałych, o których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mowa w art. 6m ust. 1 ustawy o utrzymaniu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 w gminach (Dz.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U.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 202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r., poz. 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399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="004C1179">
        <w:rPr>
          <w:rFonts w:ascii="Arial" w:hAnsi="Arial" w:cs="Arial"/>
          <w:smallCaps w:val="0"/>
          <w:color w:val="auto"/>
          <w:sz w:val="20"/>
          <w:szCs w:val="20"/>
        </w:rPr>
        <w:t>t.j</w:t>
      </w:r>
      <w:proofErr w:type="spellEnd"/>
      <w:r w:rsidR="004C1179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).</w:t>
      </w:r>
    </w:p>
    <w:p w14:paraId="79060850" w14:textId="77777777" w:rsidR="0047625F" w:rsidRPr="00CB1898" w:rsidRDefault="0047625F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779CDA9" w14:textId="77777777" w:rsidR="0047625F" w:rsidRPr="00CB1898" w:rsidRDefault="0012396D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Na terenie gminy Białogard znajdują się </w:t>
      </w:r>
      <w:r w:rsidR="0047625F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33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sołectwa w tym </w:t>
      </w:r>
      <w:r w:rsidR="0047625F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53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miejscowości.</w:t>
      </w:r>
    </w:p>
    <w:p w14:paraId="16D3BC1E" w14:textId="77777777" w:rsidR="00AB3C7B" w:rsidRPr="00CB1898" w:rsidRDefault="00AB3C7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53E477C8" w14:textId="77777777" w:rsidR="0047625F" w:rsidRPr="00CB1898" w:rsidRDefault="003E255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5421A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Liczba miejsc, których ustawione są pojemniki „zbiorcze”- </w:t>
      </w:r>
      <w:r w:rsidR="00E24BA6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5</w:t>
      </w:r>
    </w:p>
    <w:p w14:paraId="7ED405ED" w14:textId="77777777"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Wykaz pojemników zbiorczych znajdujących się na terenie Gminy Białogard:</w:t>
      </w:r>
    </w:p>
    <w:p w14:paraId="26F43FDF" w14:textId="77777777"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smallCaps w:val="0"/>
          <w:color w:val="auto"/>
          <w:sz w:val="20"/>
          <w:szCs w:val="2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1223"/>
        <w:gridCol w:w="2996"/>
        <w:gridCol w:w="2835"/>
        <w:gridCol w:w="2268"/>
      </w:tblGrid>
      <w:tr w:rsidR="00F83532" w:rsidRPr="00CB1898" w14:paraId="0B5E09B8" w14:textId="77777777" w:rsidTr="008F767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4321B6" w14:textId="77777777"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70F279" w14:textId="77777777"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12DE02" w14:textId="77777777"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Tworzywa sztuczne i metale (liczba pojemników – 1100 l)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DBB93C" w14:textId="77777777"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Szkło (liczba pojemników – 240 l)</w:t>
            </w:r>
          </w:p>
        </w:tc>
      </w:tr>
      <w:tr w:rsidR="00F83532" w:rsidRPr="00CB1898" w14:paraId="66EB418F" w14:textId="77777777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A77FEE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E3AE1F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Pomianowo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9B9AE1" w14:textId="062EFF9E" w:rsidR="00F83532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916562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14:paraId="2BCCDFBB" w14:textId="77777777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3EE66F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1B2837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Kościernica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E26B12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326801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F02AB" w:rsidRPr="00CB1898" w14:paraId="594C6F25" w14:textId="77777777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AF59B2" w14:textId="6753A288" w:rsidR="00FF02AB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10DC40" w14:textId="1D0228B4" w:rsidR="00FF02AB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Stanomino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DE743D" w14:textId="76E048F2" w:rsidR="00FF02AB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1E4511" w14:textId="155B57AA" w:rsidR="00FF02AB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14:paraId="20959D05" w14:textId="77777777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40D607" w14:textId="0BD68480" w:rsidR="00F83532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5F96E6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Rychowo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2CAC8D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E4837F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14:paraId="08A44274" w14:textId="77777777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B5824A" w14:textId="562BBF38" w:rsidR="00F83532" w:rsidRPr="00CB1898" w:rsidRDefault="00FF02AB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541093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Czarnowęsy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0C9A03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7D5149" w14:textId="77777777"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</w:tbl>
    <w:p w14:paraId="209602F5" w14:textId="77777777" w:rsidR="005421AA" w:rsidRDefault="005421A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35FC27ED" w14:textId="77777777" w:rsidR="005421AA" w:rsidRDefault="005421A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3F29C289" w14:textId="77777777" w:rsidR="00AE2756" w:rsidRDefault="00AE2756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30CF419" w14:textId="77777777" w:rsidR="00AE2756" w:rsidRDefault="00AE2756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595F83E" w14:textId="77777777" w:rsidR="00AE2756" w:rsidRDefault="00AE2756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53C4CEF0" w14:textId="77777777" w:rsidR="00AE2756" w:rsidRDefault="00AE2756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25948E69" w14:textId="7D354026" w:rsidR="0047625F" w:rsidRPr="00CB1898" w:rsidRDefault="003E255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Ilość odpadów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odebranych z terenu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Białogard w latach 20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- 202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oraz za okres</w:t>
      </w:r>
      <w:r w:rsidR="00E24BA6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C40B1B">
        <w:rPr>
          <w:rFonts w:ascii="Arial" w:hAnsi="Arial" w:cs="Arial"/>
          <w:smallCaps w:val="0"/>
          <w:color w:val="auto"/>
          <w:sz w:val="20"/>
          <w:szCs w:val="20"/>
        </w:rPr>
        <w:t>8</w:t>
      </w:r>
      <w:r w:rsidR="00E24BA6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miesięcy 202</w:t>
      </w:r>
      <w:r w:rsidR="00FF02AB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roku.</w:t>
      </w:r>
    </w:p>
    <w:p w14:paraId="4F28076B" w14:textId="77777777" w:rsidR="008A7DCD" w:rsidRPr="00CB1898" w:rsidRDefault="008A7DCD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tbl>
      <w:tblPr>
        <w:tblW w:w="102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2863"/>
        <w:gridCol w:w="1559"/>
        <w:gridCol w:w="1559"/>
        <w:gridCol w:w="1559"/>
        <w:gridCol w:w="1559"/>
      </w:tblGrid>
      <w:tr w:rsidR="00AE2756" w:rsidRPr="00CB1898" w14:paraId="7C95C9C5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B17354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Kod odpadów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A24717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Rodzaj odpadów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746964" w14:textId="653E7958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Ilość odpadów w 2021 r.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[Mg]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D9E1DF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odpadów</w:t>
            </w:r>
          </w:p>
          <w:p w14:paraId="1976A86D" w14:textId="2D3DCA20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 2022 r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.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[Mg]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9BA94A" w14:textId="77777777" w:rsidR="00AE2756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Ilość odpadów </w:t>
            </w:r>
          </w:p>
          <w:p w14:paraId="005C9B09" w14:textId="03600FF9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 2023 r.[Mg]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B80F5C" w14:textId="7718DA05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Ilość odpadów w okresie I-VII</w:t>
            </w:r>
            <w:r w:rsidR="000F5CEF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2024r. [Mg]</w:t>
            </w:r>
          </w:p>
        </w:tc>
      </w:tr>
      <w:tr w:rsidR="00AE2756" w:rsidRPr="00CB1898" w14:paraId="0242EF9B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6A9796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20 03 01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460346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Niesegregowane (zmieszane) odpady komunalne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B78B1F" w14:textId="24C583B9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819,5400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D3042D" w14:textId="40C7263A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851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580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75A877" w14:textId="21239DAC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1011,2400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F86D97" w14:textId="5DA36241" w:rsidR="00AE2756" w:rsidRPr="00CB1898" w:rsidRDefault="000F5CEF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658,9800</w:t>
            </w:r>
          </w:p>
        </w:tc>
      </w:tr>
      <w:tr w:rsidR="00AE2756" w:rsidRPr="00CB1898" w14:paraId="1A9B893A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EEACE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6CF2F7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Zmieszane odpady opakowaniowe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879496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AC6762" w14:textId="33125DC8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167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74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97A830" w14:textId="7A35C3CB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197,3800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B1C9AB" w14:textId="21BAE329" w:rsidR="00AE2756" w:rsidRPr="00CB1898" w:rsidRDefault="000F5CEF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151,0400</w:t>
            </w:r>
          </w:p>
        </w:tc>
      </w:tr>
      <w:tr w:rsidR="00AE2756" w:rsidRPr="00CB1898" w14:paraId="47434656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EC408C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20 02 03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7529D5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Inne odpady nie ulegające biodegradacji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E82B89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D8AB4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E6BBAA" w14:textId="77777777" w:rsidR="00AE2756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  <w:p w14:paraId="4C18A30B" w14:textId="64F8EC01" w:rsidR="00485560" w:rsidRPr="00CB1898" w:rsidRDefault="00485560" w:rsidP="004855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D2843A" w14:textId="631C348B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AE2756" w:rsidRPr="00CB1898" w14:paraId="249A1584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EE2948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20 01 99</w:t>
            </w:r>
          </w:p>
          <w:p w14:paraId="1DB2A4DF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6BC046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Inne niewymienione  frakcje zbierane selektywnie i opakowania z tw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rzyw sztucznych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C98344" w14:textId="485B2254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201,3200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C663D6" w14:textId="62A48BE9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52,7400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FCBF68" w14:textId="77777777" w:rsidR="00AE2756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  <w:p w14:paraId="24A92E04" w14:textId="32AE83A2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0,0700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5BC1F49" w14:textId="6833C212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AE2756" w:rsidRPr="00CB1898" w14:paraId="67D20C79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3822DF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EAE82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Opakowania ze szkła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042887" w14:textId="6B40CD59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149,2400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794813" w14:textId="5D9843B5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130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38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1FFC31" w14:textId="4707B066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144,7600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99A7D6" w14:textId="67CD6148" w:rsidR="00AE2756" w:rsidRPr="00CB1898" w:rsidRDefault="000F5CEF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106,3200</w:t>
            </w:r>
          </w:p>
        </w:tc>
      </w:tr>
      <w:tr w:rsidR="00485560" w:rsidRPr="00CB1898" w14:paraId="1AC0C620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CB3EBE" w14:textId="09B9BB4E" w:rsidR="00485560" w:rsidRPr="00CB1898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32FB1A" w14:textId="53BDE759" w:rsidR="00485560" w:rsidRPr="00CB1898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</w:t>
            </w:r>
            <w:r w:rsidRPr="0048556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pakowania z papieru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D80CDC" w14:textId="77777777" w:rsidR="00485560" w:rsidRPr="00CB1898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720380" w14:textId="77777777" w:rsidR="00485560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FD2C73" w14:textId="244AD3D8" w:rsidR="00485560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11,5700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9F27A5" w14:textId="1B39DBED" w:rsidR="00485560" w:rsidRPr="00CB1898" w:rsidRDefault="000F5CEF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8,1000</w:t>
            </w:r>
          </w:p>
        </w:tc>
      </w:tr>
      <w:tr w:rsidR="00AE2756" w:rsidRPr="00CB1898" w14:paraId="42E89994" w14:textId="77777777" w:rsidTr="00AE2756">
        <w:trPr>
          <w:trHeight w:val="68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356330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20 02 01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2AEB20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ulegające biodegradacji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43A143" w14:textId="3012D18F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5,1400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A1039C" w14:textId="356A5D55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908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0C8F84" w14:textId="77777777" w:rsidR="00AE2756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  <w:p w14:paraId="56E09529" w14:textId="5E41A2BA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9,5700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8AF76D" w14:textId="3D08A3A1" w:rsidR="00AE2756" w:rsidRPr="00CB1898" w:rsidRDefault="000F5CEF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7,7000</w:t>
            </w:r>
          </w:p>
        </w:tc>
      </w:tr>
      <w:tr w:rsidR="00AE2756" w:rsidRPr="00CB1898" w14:paraId="3FE8B0E5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58884C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17 01 02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71BB08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Gruz ceglany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021594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BED4D3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0FF350" w14:textId="4521DC18" w:rsidR="00AE2756" w:rsidRPr="00CB1898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20D948" w14:textId="00C73A30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AE2756" w:rsidRPr="00CB1898" w14:paraId="4AE514C1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D70FD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17 09 04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8886D9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Zmieszane odpady z budowy, remontów i demontażu inne niż w 17 09 01, 17 09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BC9DE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D45AEB" w14:textId="4C8B52E8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3,6400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661E39" w14:textId="77777777" w:rsidR="00AE2756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  <w:p w14:paraId="6F0A5D63" w14:textId="0CF663FA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4,0800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AA0C73" w14:textId="1D688CC5" w:rsidR="00AE2756" w:rsidRPr="00CB1898" w:rsidRDefault="00C40B1B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6,0600</w:t>
            </w:r>
          </w:p>
        </w:tc>
      </w:tr>
      <w:tr w:rsidR="00AE2756" w:rsidRPr="00CB1898" w14:paraId="08EDC3DC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5A0B4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17 01 07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7064F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Zmieszane odpady z betonu, gruzu ceglanego, odpadowych materiałów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ceramicznych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elementów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wyposażenia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inne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niż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wymienione w 17 01 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4F9363" w14:textId="5CFE2919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8,4800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8E1128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D1AA44" w14:textId="77777777" w:rsidR="00485560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  <w:p w14:paraId="2DC8B7E1" w14:textId="77777777" w:rsidR="00485560" w:rsidRDefault="00485560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  <w:p w14:paraId="4A285B56" w14:textId="03A752D8" w:rsidR="00485560" w:rsidRPr="00CB1898" w:rsidRDefault="00485560" w:rsidP="00485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DEF37C" w14:textId="7BAD8085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AE2756" w:rsidRPr="00CB1898" w14:paraId="4D99C49E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7F730A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17 06 04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6D0F3D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Materiały izolacyjne inne niż wymienione w 17 06 01 i 17 06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FCDF22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85E388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FF8029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EE7160" w14:textId="0944D72D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AE2756" w:rsidRPr="00CB1898" w14:paraId="5CA7ABEF" w14:textId="77777777" w:rsidTr="00AE275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18C069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13 02 08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9A3BE9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niebezpieczne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E0D162" w14:textId="1D7B8F3B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0,3400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59BDD5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62FE05" w14:textId="77777777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F9233A" w14:textId="54E4822E" w:rsidR="00AE2756" w:rsidRPr="00CB1898" w:rsidRDefault="00AE2756" w:rsidP="00AE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</w:tbl>
    <w:p w14:paraId="277BD7FA" w14:textId="77777777" w:rsidR="0047625F" w:rsidRPr="00CB1898" w:rsidRDefault="0047625F" w:rsidP="004762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551957BA" w14:textId="77777777" w:rsidR="0047625F" w:rsidRPr="00CB1898" w:rsidRDefault="0047625F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Powyższe zestawienie pełni wyłącznie rolę pomocniczą umożliwiającą oszacowanie ilości powstających na terenie gminy odpadów. Należy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pamiętać, że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wysortowane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zostały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frakcji: papier, tworzywa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 metal.</w:t>
      </w:r>
    </w:p>
    <w:p w14:paraId="48476678" w14:textId="77777777" w:rsidR="000E3E50" w:rsidRPr="00CB1898" w:rsidRDefault="000E3E50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632D2A5" w14:textId="77777777" w:rsidR="0047625F" w:rsidRPr="00CB1898" w:rsidRDefault="003E255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8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Przewidywana masa odpadów na okres objęty zamówieniem.</w:t>
      </w:r>
    </w:p>
    <w:p w14:paraId="16C807F8" w14:textId="77777777" w:rsidR="0047625F" w:rsidRPr="00CB1898" w:rsidRDefault="0047625F" w:rsidP="0047625F">
      <w:pPr>
        <w:autoSpaceDE w:val="0"/>
        <w:autoSpaceDN w:val="0"/>
        <w:adjustRightInd w:val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Zamawiający, w okresie realizacji zamówienia,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przewiduje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ilość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poniższą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tabelą: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53"/>
        <w:gridCol w:w="3275"/>
      </w:tblGrid>
      <w:tr w:rsidR="0047625F" w:rsidRPr="00CB1898" w14:paraId="36920672" w14:textId="77777777" w:rsidTr="00193FCA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E66AAC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Rodzaj odpadów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96F717" w14:textId="5B894B8A" w:rsidR="0047625F" w:rsidRPr="00CB1898" w:rsidRDefault="0047625F" w:rsidP="0019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Ilość odpadów w</w:t>
            </w:r>
            <w:r w:rsidR="00193FCA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="001D282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okresie trwania umowy</w:t>
            </w:r>
            <w:r w:rsidR="001A3DA2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[Mg]</w:t>
            </w:r>
          </w:p>
        </w:tc>
      </w:tr>
      <w:tr w:rsidR="0047625F" w:rsidRPr="00CB1898" w14:paraId="21E14D8D" w14:textId="77777777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0E1C22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Niesegregowane, pozostałe po segregacji odpady komunalne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59FA3B" w14:textId="0C25CBCD" w:rsidR="0047625F" w:rsidRPr="00CB1898" w:rsidRDefault="00C40B1B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2</w:t>
            </w:r>
            <w:r w:rsidR="00DF505A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47625F" w:rsidRPr="00CB1898" w14:paraId="6C18DA95" w14:textId="77777777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68E2D4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Szkło i opakowania ze szkła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D2B93A" w14:textId="424700C3" w:rsidR="0047625F" w:rsidRPr="00CB1898" w:rsidRDefault="00C40B1B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3</w:t>
            </w:r>
            <w:r w:rsidR="002E1094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47625F" w:rsidRPr="00CB1898" w14:paraId="77C74B13" w14:textId="77777777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867148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B4810B" w14:textId="7C0E210A" w:rsidR="0047625F" w:rsidRPr="00CB1898" w:rsidRDefault="00C40B1B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25,00</w:t>
            </w:r>
          </w:p>
        </w:tc>
      </w:tr>
      <w:tr w:rsidR="0047625F" w:rsidRPr="00CB1898" w14:paraId="6C57DB98" w14:textId="77777777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980E11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ulegające biodegradacji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6066E2" w14:textId="5B907088" w:rsidR="0047625F" w:rsidRPr="00CB1898" w:rsidRDefault="00C40B1B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25,00</w:t>
            </w:r>
          </w:p>
        </w:tc>
      </w:tr>
      <w:tr w:rsidR="0047625F" w:rsidRPr="00CB1898" w14:paraId="3154CBC8" w14:textId="77777777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903ADA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remontowo- budowlane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2E6E93" w14:textId="2A50CC1D" w:rsidR="0047625F" w:rsidRPr="00CB1898" w:rsidRDefault="002E1094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2</w:t>
            </w:r>
            <w:r w:rsidR="00C40B1B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5,00</w:t>
            </w:r>
          </w:p>
        </w:tc>
      </w:tr>
      <w:tr w:rsidR="0047625F" w:rsidRPr="00CB1898" w14:paraId="0BB46F02" w14:textId="77777777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1A767C" w14:textId="77777777" w:rsidR="0047625F" w:rsidRPr="00CB1898" w:rsidRDefault="0047625F" w:rsidP="00C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Metal i tworzywa sztuczne</w:t>
            </w:r>
            <w:r w:rsidR="00CB2D40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opakowania wielomateriałowe</w:t>
            </w:r>
            <w:r w:rsidR="00CB2D40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oraz zmieszane odpady opakowaniowe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40456F" w14:textId="0D99BB2D" w:rsidR="0047625F" w:rsidRPr="00CB1898" w:rsidRDefault="002E1094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4</w:t>
            </w:r>
            <w:r w:rsidR="001A3DA2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  <w:r w:rsidR="00300DFD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  <w:r w:rsidR="006D1535"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</w:t>
            </w:r>
            <w:r w:rsidR="00300DFD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00</w:t>
            </w:r>
          </w:p>
        </w:tc>
      </w:tr>
      <w:tr w:rsidR="0047625F" w:rsidRPr="00CB1898" w14:paraId="011EB3D0" w14:textId="77777777" w:rsidTr="00370D35">
        <w:trPr>
          <w:trHeight w:val="70"/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1359FC" w14:textId="77777777"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niebezpieczne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6FE7DD" w14:textId="779BC601" w:rsidR="0047625F" w:rsidRPr="00CB1898" w:rsidRDefault="002E1094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2</w:t>
            </w:r>
            <w:r w:rsidR="00C40B1B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5</w:t>
            </w:r>
            <w:r w:rsidR="00C40B1B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11E4D5F8" w14:textId="77777777" w:rsidR="00193FCA" w:rsidRPr="00CB1898" w:rsidRDefault="00193FC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2F14B0D" w14:textId="77777777" w:rsidR="0047625F" w:rsidRPr="00CB1898" w:rsidRDefault="00193FC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skazane powyżej ilości odpadów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są wielkością szacunkową. </w:t>
      </w:r>
    </w:p>
    <w:p w14:paraId="4DD8DEAE" w14:textId="77777777" w:rsidR="00193FCA" w:rsidRPr="00CB1898" w:rsidRDefault="00193FC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3E3927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 Szczegółowe zasady gromadzenia i odbierania odpadów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komunalnych, frakcje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objęte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odbiorem z nieruchomości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położonych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terenie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Gmin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y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Białogard.</w:t>
      </w:r>
    </w:p>
    <w:p w14:paraId="1C762C6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Zasady odbioru odpadów komunalnych określa: </w:t>
      </w:r>
    </w:p>
    <w:p w14:paraId="7C934BF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obowiązujący w okresie świadczenia usługi Regulamin utrzymania czystości i porządku na terenie Gminy Białogard, </w:t>
      </w:r>
    </w:p>
    <w:p w14:paraId="63AC8CC9" w14:textId="02FE361D" w:rsidR="00F07CF4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obowiązująca w okresie świadczenia usługi uchwała w sprawie szczegółowego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sposobu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zakresu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świadczenia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 w zakresie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zagospodarowania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w zamian za uiszczoną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opłatę za gospodarowanie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odpadami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komunalnymi. </w:t>
      </w:r>
    </w:p>
    <w:p w14:paraId="6DA1F347" w14:textId="77777777" w:rsidR="00F07CF4" w:rsidRPr="00CB1898" w:rsidRDefault="00F07CF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8FED91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1.3.1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ZABUDOWA JEDNORODZINNA I ZAGRODOWA</w:t>
      </w:r>
    </w:p>
    <w:p w14:paraId="63DB093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Na terenie zabudowy jednorodzinnej obowiązuje 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system mieszany pojemnikowo-workowy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zbierania 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 Obowiązek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wyposażenia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worki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Wykonawca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zainteresowany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sprzedażą, wynajmem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przekazaniem w użytkowanie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stosowania, zasad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określonych w Regulaminie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Do zbierania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okresowo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zwiększonej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ilości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komunalnych, opróc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typowych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pojemników, mogą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być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używane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 z tworzyw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udostępniane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 po wcześniejszym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uzgodnieniu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10A3F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odbioru. Właściciel ma obowiązek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 w odpowiednim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10A3F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</w:t>
      </w:r>
    </w:p>
    <w:p w14:paraId="64FD764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6AB009F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I.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Odpady niesegregowane</w:t>
      </w:r>
      <w:r w:rsidR="00DF391C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, odpady pozostałe po segregacji (20 03 01)</w:t>
      </w:r>
    </w:p>
    <w:p w14:paraId="7E7C1A9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14:paraId="7A14A0A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Zmieszane odpady komunalne gromadzi się w workach lub pojemnikach przeznaczonych do gromadzenia ww. odpadów - w kolorze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szarym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czarnym o pojemnościach do 240 l – estetycznych, znormalizowanych, spełniających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wymogi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bezpieczeństwa, higieny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środowiska, przystosowanych do opróżniania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</w:t>
      </w:r>
    </w:p>
    <w:p w14:paraId="04639D9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7CA1F7A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ma obowiązek wystawienia odpadów w terminie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harmonogramem, przed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- w sposób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nieutrudniający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ruchu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14:paraId="6CA7CD2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niesegregowanych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(zmieszanych)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pozostałych po segregacji –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dwa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tygodnie w miesiącach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kwiecień – październik, w pozostałym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miesiącu, w terminie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 w harmonogramie.</w:t>
      </w:r>
    </w:p>
    <w:p w14:paraId="7C75AC8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496897C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II.</w:t>
      </w:r>
      <w:r w:rsidR="00F74369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Selektywnie zbierane odpady komunalne: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papier (15 01 01; 20 01 01), szkło (15 01 07; 20 01 0</w:t>
      </w:r>
      <w:r w:rsidR="00EE5908">
        <w:rPr>
          <w:rFonts w:ascii="Arial" w:hAnsi="Arial" w:cs="Arial"/>
          <w:smallCaps w:val="0"/>
          <w:color w:val="auto"/>
          <w:sz w:val="20"/>
          <w:szCs w:val="20"/>
        </w:rPr>
        <w:t>2), tworzywa sztuczne (15 01 02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), metale (15 01 04; 20 01 40), opakowania wielomateriałowe (15 01 05)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>,zmieszane odpady opakowaniowe (15 01 06)</w:t>
      </w:r>
      <w:r w:rsidR="003E255E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4C9373F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14:paraId="4FD41621" w14:textId="400BFAB0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Selektywną zbiórkę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prowadzi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workach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lub w pojemnikach o pojemności od 60 litrów do 120 litrów - estetycznych, znormalizowanych, 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>spełniających t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echniczne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wymogi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bezpieczeństwa, higieny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70D35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środowiska, przystosowanych do opróżniania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14:paraId="1661DC90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a) żółtych, oznaczonych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„Metale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sztuczne” z przeznaczeniem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metali, w tym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 z metali, 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w tym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zmieszane odpady opakowaniowe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oraz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wielomateriałowe;</w:t>
      </w:r>
    </w:p>
    <w:p w14:paraId="43573B5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zielonych, oznaczonych napisem „Szkło” z przeznaczeniem na odpady ze szkła, w tym odpady opakowaniowe ze szkła;</w:t>
      </w:r>
    </w:p>
    <w:p w14:paraId="048CF0F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niebieskich, oznaczonych napisem „Papier” z przeznaczeniem na odpady z papieru, w tym tektury, odpady opakowaniowe z papieru i odpady opakowaniowe z tektury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2E061F6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3BF0B30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ma obowiązek wystawienia odpadów w terminie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harmonogramem, przed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en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- w sposób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nieutrudniający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ruchu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14:paraId="1C10D4E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poszczególnych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zebranych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selektywnie:</w:t>
      </w:r>
    </w:p>
    <w:p w14:paraId="4CC3A490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tworzywa sztuczne, opakowania z tworzyw sztucznych, metale, opakowania z metali, opakowania wielomateriałowe - jeden raz w miesiącu - w terminie określonym harmonogramem;</w:t>
      </w:r>
    </w:p>
    <w:p w14:paraId="088D069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szkło i odpady opakowaniowe ze szkła - jeden raz w miesiącu - w terminie określonym harmonogramem;</w:t>
      </w:r>
    </w:p>
    <w:p w14:paraId="2541FC3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papier, odpady opakowaniowe z papieru, tektura, odpady opakowaniowe z tektury – jeden raz w miesiące w terminie określonym harmonogramem;</w:t>
      </w:r>
    </w:p>
    <w:p w14:paraId="6F75700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d) odpady ulegające biodegradacji ze szczególnym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bioodpadów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(20 02 01)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- nie rzadziej niż raz na dwa tygodnie w miesiącach kwiecień – październik, w pozostałym okresie jeden raz w miesiącu, w terminie określonym w harmonogramie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07583A5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5EC2646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biodegradowalne ze szczególnym uwzględnieniem bioodpadów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przydomowych kompostownikach lub przekazuje Wykonawcy w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workach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 kolorze brązowych, oznaczonych napisem “B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IO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”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6291E27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11A9A110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Właściciel ma obowiązek wystawienia (zgromadzonych 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pojemnikach lub w workach)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biodegradowalnych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szczególnym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bioodpadów, przed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12396D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tzn. w miejscu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zapewniającym</w:t>
      </w:r>
      <w:r w:rsidR="0012396D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swobodny dostęp i dojazd. </w:t>
      </w:r>
    </w:p>
    <w:p w14:paraId="33948E4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biodegradowalnych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na indywidualne zgłoszenie, 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ykonawca jest zobowiązany do odbierania odpadów w określonym harmonogramem terminie, od właścicieli nieruchomości zgłoszonych przez Zamawiającego. Listę właścicieli nieruchomości, którzy zgłoszą potrzebę odbioru ww. 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dpadów Zamawiający przekaże najpóźniej w terminie 4 dni przed datą odbioru odpadów.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biodegradowalne ze szczególnym uwzględnieniem bioodpadów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gromadzone w przydomowych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kompostownikach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podlegają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odbiorowi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Wykonawcę.</w:t>
      </w:r>
    </w:p>
    <w:p w14:paraId="6522D46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43AECA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III. Odpady remontowo-budowlane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(17 01 01, 17 01 02, 17 01 07, 17 01 80, 17 02 02, 17 06 04, 17 08 02, 17 09 04).</w:t>
      </w:r>
    </w:p>
    <w:p w14:paraId="6396755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1E20C2A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Opady remontowo - budowlane gromadzi się okresowo na terenie nieruchomości w przeznaczonych do tego celu miejscach, a następnie umie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szcza w pojemnikach lub workach i przekazuje Wykonawcy. Wykonawca może zapewnić pojemniki lub worki na własny koszt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, które powinny pozostać do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dyspozycji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właściciela przez okres umożliwiający ich napełnienie zgromadzonymi odpadami remontowo-budowlanymi w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zależności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 potrzeb, maksymalnie do 7 dni od dnia dostarczenia. </w:t>
      </w:r>
    </w:p>
    <w:p w14:paraId="69D7788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0A3784F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Wykonawca jest zobowiązany do odbierania odpadów remontowo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budowlanych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zgromadzonych w pojemnikach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workach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na czas przełożenia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 miejsca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ustalonego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indywidualnie z właścicielem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14:paraId="0EF410B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remontowo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budowlanych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 – 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zgłoszenie,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raz w roku do 500 kg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(dotyczy jednego gospodarstwa domowego)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14:paraId="4431AC9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40B72FF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IV. Odpady niebezpieczne: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farby (20 01 27; 20 01 28), rozpuszczalniki (20 01 13), detergenty i inne (20 01 29; 20 01 30; 20 01 14; 20 01 15; 20 01 17), środki ochrony roślin (20 01 19; 20 01 80), leki (20 01 31; 20 01 32), baterie i akumulatory (20 01 33; 20 01 34).</w:t>
      </w:r>
    </w:p>
    <w:p w14:paraId="4EB6F98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5C8FAD1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Odpady niebezpieczne gromadzi się w osobnych pojemnikach lub workach w sposób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uniemożliwiający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dostęp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osobom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trzecim.</w:t>
      </w:r>
    </w:p>
    <w:p w14:paraId="0EF077F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3A3811E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nieruchomości ma obowiązek przekazania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ich opakowań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bezpośrednio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Wykonawcy. 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14:paraId="1414BC5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niebezpiecznych.</w:t>
      </w:r>
    </w:p>
    <w:p w14:paraId="7A8935A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jest zobowiązany do odbierania odpadów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kwartał w określonym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mi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nie, od właścicieli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zgłoszonych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 Listę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nieruchomości, którzy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zgłoszą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potrzebę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przekaże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najpóźniej w terminie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4 dni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datą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</w:t>
      </w:r>
    </w:p>
    <w:p w14:paraId="7CDB694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2B41922" w14:textId="77777777" w:rsidR="00370D35" w:rsidRDefault="00370D35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</w:p>
    <w:p w14:paraId="0861E7EA" w14:textId="269D1179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1.3.2.</w:t>
      </w:r>
      <w:r w:rsidR="00F21187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ZABUDOWA WIELORODZINNA</w:t>
      </w:r>
    </w:p>
    <w:p w14:paraId="2F0AB4E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System zbierania odpadów na terenie zabudowy wielorodzinnej uzależniony jest od faktu ustanowienia zarządcy nieruchomości.</w:t>
      </w:r>
    </w:p>
    <w:p w14:paraId="48C9F06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 przypadku nie ustanowienia zarządcy nieruchomości, obowiązuje mieszany, workowo - pojemnikowy system zbierania odpadów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 Obowiązek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wyposażenia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worki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ścicielu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lokalu.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zainteresowany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sprzedażą, wynajmem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przekazaniem w użytkowanie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stosowania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pojemników/worków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określonych w Regulaminie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Właściciel ma obowiązek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odpowiednim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</w:t>
      </w:r>
    </w:p>
    <w:p w14:paraId="0618A95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W przypadku ustanowienia zarządcy nieruchomości obowiązuje pojemnikowy system zbierania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 Obowiązek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wyposażenia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pojemniki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Wykonawca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zainteresowany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sprzedażą, wynajmem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przekazaniem w użytkowanie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pojemników, zobowiązany jest do stosowania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określonych w Regulaminie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Zarządca ma obowiązek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 w odpowiednim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 Do zbierania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okresowo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zwiększonej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ilości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komunalnych, oprócz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typowych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mogą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być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użyte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 z tworzyw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udostępnione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Wykonawcę, po wcześniejszym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ustaleniu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terminu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 ich odbioru.</w:t>
      </w:r>
    </w:p>
    <w:p w14:paraId="7B26179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Obowiązek utrzymania ww. pojemników w odpowiednim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zarządcy.</w:t>
      </w:r>
    </w:p>
    <w:p w14:paraId="7F65097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622A4C2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I. Odpady niesegregowane</w:t>
      </w:r>
      <w:r w:rsidR="00DF391C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, odpady pozostałe po segregacji (20 03 01)</w:t>
      </w:r>
    </w:p>
    <w:p w14:paraId="0BB7D66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14:paraId="26A9C2C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niesegregowane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odpady pozostałe po segregacji gromadzi się w workach lub pojemnikach - estetycznych, znormalizowanych, spełniających techniczne wymogi bezpieczeństwa, higieny i ochrony środowiska, przystosowanych do opróżniania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 - w kolorach: szarym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czarnym.</w:t>
      </w:r>
    </w:p>
    <w:p w14:paraId="59A31CF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 uzależniony jest od faktu ustanowienia zarządcy nieruchomości:</w:t>
      </w:r>
    </w:p>
    <w:p w14:paraId="619A4E06" w14:textId="4C1EBDF9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2.1. W przypadku nie ustanowienia zarządcy nieruchomości, właściciel ma obowiązek wystawienia odpadów -</w:t>
      </w:r>
      <w:r w:rsidR="00370D35">
        <w:rPr>
          <w:rFonts w:ascii="Arial" w:hAnsi="Arial" w:cs="Arial"/>
          <w:smallCaps w:val="0"/>
          <w:color w:val="auto"/>
          <w:sz w:val="20"/>
          <w:szCs w:val="20"/>
        </w:rPr>
        <w:br/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harmonogramem 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znajdującym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bezpośrednim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sąsiedztwie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miejscem (budynki, altanki, szopy), gdzie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gromadzone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 z danego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lokalu - w sposób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14:paraId="77B01B6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2.2. W przypadku ustanowienia zarządu nieruchomości, odpady odbierane będą przez Wykonawcę z zabezpieczonych pomieszczeń lub miejsc znajdujących się w bezpośrednim sąsiedztwie budynków.</w:t>
      </w:r>
    </w:p>
    <w:p w14:paraId="3A18862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niesegregowanych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(zmieszanych)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pozostałych po segregacji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 –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tygodniu w miesiącach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kwiecień – październik, w pozostałym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miesiącu, 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 w harmonogramie.</w:t>
      </w:r>
    </w:p>
    <w:p w14:paraId="59E0501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D6CE00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II.</w:t>
      </w:r>
      <w:r w:rsidR="0044693E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Selektywnie zbierane odpady komunalne: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papier (15 01 01; 20 01 01), szkło (15 01 07; 20 01 0</w:t>
      </w:r>
      <w:r w:rsidR="00EE5908">
        <w:rPr>
          <w:rFonts w:ascii="Arial" w:hAnsi="Arial" w:cs="Arial"/>
          <w:smallCaps w:val="0"/>
          <w:color w:val="auto"/>
          <w:sz w:val="20"/>
          <w:szCs w:val="20"/>
        </w:rPr>
        <w:t>2), tworzywa sztuczne (15 01 02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), metale (15 01 04; 20 01 40), opakowania wielomateriałowe (15 01 05),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zmieszane </w:t>
      </w:r>
      <w:r w:rsidR="003E255E" w:rsidRPr="00CB1898">
        <w:rPr>
          <w:rFonts w:ascii="Arial" w:hAnsi="Arial" w:cs="Arial"/>
          <w:smallCaps w:val="0"/>
          <w:color w:val="auto"/>
          <w:sz w:val="20"/>
          <w:szCs w:val="20"/>
        </w:rPr>
        <w:t>odpady opakowaniowe (15 01 06).</w:t>
      </w:r>
    </w:p>
    <w:p w14:paraId="24DBB22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14:paraId="1B4D754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Selektywną zbiórkę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9B6026" w:rsidRPr="00CB1898">
        <w:rPr>
          <w:rFonts w:ascii="Arial" w:hAnsi="Arial" w:cs="Arial"/>
          <w:smallCaps w:val="0"/>
          <w:color w:val="auto"/>
          <w:sz w:val="20"/>
          <w:szCs w:val="20"/>
        </w:rPr>
        <w:t>prowadzi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workach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 w pojemnikach - estetycznych, znormalizowanych, spełniających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wymogi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bezpieczeństwa, higieny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środowiska, przystosowanych do opróżniania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14:paraId="0599F89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żółtych, oznaczonych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„Metale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sztuczne” z przeznaczeniem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na: 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metali, w tym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 z metali, 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w tym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oraz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wielomateriałowe;</w:t>
      </w:r>
    </w:p>
    <w:p w14:paraId="7EE2AF1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zielonych, oznaczonych napisem „Szkło” z przeznaczeniem na odpady ze szkła, w tym odpady opakowaniowe ze szkła;</w:t>
      </w:r>
    </w:p>
    <w:p w14:paraId="5963F75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niebieskich, oznaczonych napisem „Papier” z przeznaczeniem na odpady z papieru, w tym tektury, odpady opakowaniowe z papieru i odpady opakowaniowe z tektury;</w:t>
      </w:r>
    </w:p>
    <w:p w14:paraId="6B13E94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 uzależniony jest od faktu ustanowienia zarządcy nieruchomości:</w:t>
      </w:r>
    </w:p>
    <w:p w14:paraId="75E8C5C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2.1. W przypadku nie ustanowienia zarządcy nieruchomości, właściciel ma obowiązek wystawienia odpadów - 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harmonogramem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znajdującym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bezpośrednim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sąsiedztwie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miejscem (budynki, altanki, szopy), gdzie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gromadzone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 z danego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lokalu - w sposób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14:paraId="7DF8F2C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2.2. W przypadku ustanowienia zarządu nieruchomości, odpady odbierane będą przez Wykonawcę z zabezpieczonych pomieszczeń lub miejsc znajdujących się w bezpośrednim sąsiedztwie budynków.</w:t>
      </w:r>
    </w:p>
    <w:p w14:paraId="5285D99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poszczególnych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zebranych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selektywnie:</w:t>
      </w:r>
    </w:p>
    <w:p w14:paraId="73FA2D7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tworzywa sztuczne, opakowania z tworzyw sztucznych, metale, opakowania z metali, opakowania wielomateriałowe - raz w miesiącu, w terminie określonym w harmonogramie;</w:t>
      </w:r>
    </w:p>
    <w:p w14:paraId="5FAFB28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szkło i odpady opakowaniowe ze szkła – jeden raz w miesiącu, w terminie określonym w harmonogramie;</w:t>
      </w:r>
    </w:p>
    <w:p w14:paraId="7260E62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papier, odpady opakowaniowe z papieru, tektura, odpady opakowaniowe z tektury – jeden raz w miesiącu, w terminie określonym w harmonogramie;</w:t>
      </w:r>
    </w:p>
    <w:p w14:paraId="0A69F20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d) odpady ulegające biodegradacji ze szczególnym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bioodpadów (20 02 01).</w:t>
      </w:r>
    </w:p>
    <w:p w14:paraId="1D76052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53B17001" w14:textId="77777777" w:rsidR="007C446A" w:rsidRPr="00CB1898" w:rsidRDefault="007C446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biodegradowalne ze szczególnym uwzględnieniem bioodpadów gromadzi się w przydomowych kompostownikach lub przekazuje Wykonawcy w pojemnikach lub workach o kolorze brązowych, oznaczonych napisem “B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”.</w:t>
      </w:r>
    </w:p>
    <w:p w14:paraId="5922BC5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24A0379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ma obowiązek wystawienia (zgromadzonych 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pojemnikach lub w workach) odpadówbiodegradowalnychzeszczególnymuwzględnieniembioodpadówprzedwejściemnateren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tzn.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 miejscu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zapewniającym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swobodny dostęp i dojazd.</w:t>
      </w:r>
    </w:p>
    <w:p w14:paraId="31824BFE" w14:textId="77777777" w:rsidR="007C446A" w:rsidRPr="00CB1898" w:rsidRDefault="0047625F" w:rsidP="007C446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3.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Częstotliwość wywozu przez Wykonawcę odpadów biodegradowalnych – na indywidualne zgłoszenie, wykonawca jest zobowiązany do odbierania odpadów w określonym harmonogramem terminie, od właścicieli nieruchomości zgłoszonych przez Zamawiającego. Listę właścicieli nieruchomości, którzy zgłoszą potrzebę odbioru ww. Odpadów Zamawiający przekaże najpóźniej w terminie 4 dni przed datą odbioru odpadów. Odpady biodegradowalne ze szczególnym uwzględnieniem bioodpadów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gromadzone w przydomowych kompostownikach nie podlegają odbiorowi przez Wykonawcę.</w:t>
      </w:r>
    </w:p>
    <w:p w14:paraId="6EAA0D7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CD35EE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III. Odpady remontowo - budowlane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(17 01 01; 17 01 02; 17 01 07; 17 01 80; 17 02 02; 17 06 04; 17 08 02; 17 09 04)</w:t>
      </w:r>
    </w:p>
    <w:p w14:paraId="23ED9C11" w14:textId="77777777" w:rsidR="00017A9E" w:rsidRPr="00CB1898" w:rsidRDefault="0047625F" w:rsidP="00017A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6D88F637" w14:textId="77777777" w:rsidR="0047625F" w:rsidRPr="00CB1898" w:rsidRDefault="00017A9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Opady remontowo - budowlane gromadzi się okresowo na terenie nieruchomości w przeznaczonych do tego celu miejscach, a następnie umieszcza w pojemnikach lub workach i przekazuje Wykonawcy. Wykonawca może zapewnić pojemniki lub worki na własny koszt, które powinny pozostać do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dyspozycji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właściciela przez okres umożliwiający ich napełnienie zgromadzonymi odpadami remontowo-budowlanymi w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zależności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 potrzeb, maksymalnie do 7 dni od dnia dostarczenia. </w:t>
      </w:r>
    </w:p>
    <w:p w14:paraId="3A5A851B" w14:textId="77777777" w:rsidR="00017A9E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remontowo - budowlanych do odbioru.</w:t>
      </w:r>
    </w:p>
    <w:p w14:paraId="3DB130A7" w14:textId="77777777" w:rsidR="0047625F" w:rsidRPr="00CB1898" w:rsidRDefault="00017A9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jest zobowiązany do odbierania odpadów – remontowo – budowlanych zgromadzonych w pojemnikach lub w workach na czas przełożenia z miejsca ustalonego indywidualnie z właścicielem nieruchomości.</w:t>
      </w:r>
    </w:p>
    <w:p w14:paraId="51A45A5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remontowo - budowlanych –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zgłoszenie, 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roku do 500 kg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(dotyczy jednego gospodarstwa domowego).</w:t>
      </w:r>
    </w:p>
    <w:p w14:paraId="2929EBF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484DEC9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IV. Odpady niebezpieczne: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farby (20 01 27; 20 01 28), rozpuszczalniki ( 20 01 13), detergenty i inne (20 01 29; 20 01 30; 20 01 14; 20 01 15, 20 01 17), środki ochrony roślin (20 01 19; 20 01 80), leki (20 01 31, 20 01 32), baterie i akumulatory (20 01 33; 20 01 34).</w:t>
      </w:r>
    </w:p>
    <w:p w14:paraId="707B68B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496C8C2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niebezpieczne gromadzi się w osobnych pojemnikach lub workach - w sposób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uniemożliwiający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dostęp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>so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bom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trzecim.</w:t>
      </w:r>
    </w:p>
    <w:p w14:paraId="644A323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0D7698E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nieruchomości ma obowiązek przekazania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ich opakowań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bezpośredni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o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Wykonawcy.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14:paraId="19D536C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niebezpiecznych.</w:t>
      </w:r>
    </w:p>
    <w:p w14:paraId="23A34E1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odbierania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kwartał - w określonym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terminie - od zarządców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wszystkich 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łaścicieli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zgłoszonych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 Listę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łaścicieli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y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przekaże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najpóźniej w terminie 4 dni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datą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</w:t>
      </w:r>
    </w:p>
    <w:p w14:paraId="4AF8252B" w14:textId="77777777" w:rsidR="00296454" w:rsidRPr="00CB1898" w:rsidRDefault="0029645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2CB6C7C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1.3.3.</w:t>
      </w:r>
      <w:r w:rsidR="003562D9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="009719E3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PUNKTY ZBIORCZE</w:t>
      </w:r>
    </w:p>
    <w:p w14:paraId="7B1AD902" w14:textId="2C9BB0DC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celu ułatwienia mieszkańcom prowadzenia selektywnej zbiórki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rozmieszczono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„pojemniki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zbiorcze”, przeznaczone do gromadzenia: 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metalu,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metalu, szkła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opakowań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szklanych. Wykonawca jest zobowiązany do 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zagospodarowania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zgromadzonych w „pojemnikach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zbiorczych”. W przypadku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gromadzenia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odpadów w ww.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ojemnikach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niezgodnie z zasadami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Regulaminie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Białogard, Wykonawca ma obowiązek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poinformowania o powyższym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 „Pojemniki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biorcze” do zbierania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metalu,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metalu, szkła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opakowań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szklanych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zapewnia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Gmina ma obowiązek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 w odpowiednim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CF4552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</w:t>
      </w:r>
    </w:p>
    <w:p w14:paraId="5004190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14:paraId="4840688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Mieszkańcy gromadzą odpady w „pojemnikach zbiorczych” ustawionych na terenach będących własnością Gminy Białogard.</w:t>
      </w:r>
    </w:p>
    <w:p w14:paraId="69F6ADC0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14:paraId="37748D1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odbierania zgromadzonych w „pojemnikach zbiorczych”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bezpośrednio z nieruchomości,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których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zostały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ustawione.</w:t>
      </w:r>
    </w:p>
    <w:p w14:paraId="0D56A718" w14:textId="7720A0DC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zgromadzonych w pojemnikach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</w:t>
      </w:r>
      <w:r w:rsidR="00DB7992">
        <w:rPr>
          <w:rFonts w:ascii="Arial" w:hAnsi="Arial" w:cs="Arial"/>
          <w:smallCaps w:val="0"/>
          <w:color w:val="auto"/>
          <w:sz w:val="20"/>
          <w:szCs w:val="20"/>
        </w:rPr>
        <w:t xml:space="preserve"> -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miesiącu -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terminie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harmonogramem.</w:t>
      </w:r>
    </w:p>
    <w:p w14:paraId="50550C7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69CC661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 Wymagania dotyczące bazy magazynowej, pojazdów, sprzętu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technicznego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urządzeń do gromadzenia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odpadów.</w:t>
      </w:r>
    </w:p>
    <w:p w14:paraId="6176061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przez okres wykonywania umowy zobowiązany jest do zapewnienia odpowiedniej ilości sprzętu oraz personelu w celu terminowego i jakościowego wykonania zakresu zamówienia.</w:t>
      </w:r>
    </w:p>
    <w:p w14:paraId="07D4192B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1.4.1.</w:t>
      </w:r>
      <w:r w:rsidR="00F21187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Pojemniki i worki.</w:t>
      </w:r>
    </w:p>
    <w:p w14:paraId="6ED6294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 Do gromadzenia odpadów stosuje się pojemniki lub worki określone w Regulaminie utrzymania czystości i porządku na terenie Gminy Białogard, tj.: </w:t>
      </w:r>
    </w:p>
    <w:p w14:paraId="28FBBFBA" w14:textId="77777777" w:rsidR="001223DC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żółte, oznaczone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„Metale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sztuczne” z przeznaczeniem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na: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metali, w tym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 z metali,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w tym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wielomateriałowe, </w:t>
      </w:r>
    </w:p>
    <w:p w14:paraId="5CF6F82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niebieskie, oznaczone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„Papier” z przeznaczeniem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z papieru, w tym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tektury,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 z papieru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opakowaniowe z tektury, </w:t>
      </w:r>
    </w:p>
    <w:p w14:paraId="099A786A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zielone, oznaczone napisem „Szkło” z przeznaczeniem na odpady ze szkła, w tym odpady opakowaniowe ze szkła, </w:t>
      </w:r>
    </w:p>
    <w:p w14:paraId="060A2D3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szarym lub czarnym - na odpady niesegregowane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pozostałe po segregacji,</w:t>
      </w:r>
    </w:p>
    <w:p w14:paraId="4F762F83" w14:textId="77777777" w:rsidR="0047625F" w:rsidRPr="00CB1898" w:rsidRDefault="001223DC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brązowe, oznaczone napisem „B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IO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” z przeznaczeniem na odpady ulegające biodegradacji ze szczególnym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bioodpadów.</w:t>
      </w:r>
    </w:p>
    <w:p w14:paraId="040990D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Do gromadzenia odpadów komunalnych stosuje się pojemniki lub worki o pojemnościach:</w:t>
      </w:r>
    </w:p>
    <w:p w14:paraId="7E05DF7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2.1. 60 litrów;</w:t>
      </w:r>
    </w:p>
    <w:p w14:paraId="425BD3B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2.2. 80 litrów;</w:t>
      </w:r>
    </w:p>
    <w:p w14:paraId="57D6FA50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2.3. 110 litrów;</w:t>
      </w:r>
    </w:p>
    <w:p w14:paraId="6D4DA42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2.4. 120 litrów;</w:t>
      </w:r>
    </w:p>
    <w:p w14:paraId="56A05FBC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2.5. 240 litrów;</w:t>
      </w:r>
    </w:p>
    <w:p w14:paraId="6185A63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2.6. 1100 litrów;</w:t>
      </w:r>
    </w:p>
    <w:p w14:paraId="5F46233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1.4.2.Sprzęt techniczny</w:t>
      </w:r>
    </w:p>
    <w:p w14:paraId="20C18DE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Wykonujące usługę odbioru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wyposażyć w urządzenie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takie jak: tablet, notebook lub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urządzenie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mobilne, umożliwiające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bieżące (wykonywane w trakcie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nieruchomości) ewidencjonowanie - w formie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dokumentu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elektronicznego, sporządzonego w formacie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xls,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xlsx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lub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="00296454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ds</w:t>
      </w:r>
      <w:proofErr w:type="spellEnd"/>
      <w:r w:rsidR="00D3304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ilości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odbieranych z poszczególnych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Sporządzanie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 w formie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pliku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arkusza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kalkulacyjnego ma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celu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usprawnienie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przekazywania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dotyczących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ich przetwarzanie. Przekazany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plik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musi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zawierać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F07CF4">
        <w:rPr>
          <w:rFonts w:ascii="Arial" w:hAnsi="Arial" w:cs="Arial"/>
          <w:smallCaps w:val="0"/>
          <w:color w:val="FF0000"/>
          <w:sz w:val="20"/>
          <w:szCs w:val="20"/>
        </w:rPr>
        <w:t xml:space="preserve">w załączniku nr </w:t>
      </w:r>
      <w:r w:rsidR="00A74F20" w:rsidRPr="00F07CF4">
        <w:rPr>
          <w:rFonts w:ascii="Arial" w:hAnsi="Arial" w:cs="Arial"/>
          <w:smallCaps w:val="0"/>
          <w:color w:val="FF0000"/>
          <w:sz w:val="20"/>
          <w:szCs w:val="20"/>
        </w:rPr>
        <w:t>….</w:t>
      </w:r>
      <w:r w:rsidR="00217C49" w:rsidRPr="00F07CF4">
        <w:rPr>
          <w:rFonts w:ascii="Arial" w:hAnsi="Arial" w:cs="Arial"/>
          <w:smallCaps w:val="0"/>
          <w:color w:val="FF0000"/>
          <w:sz w:val="20"/>
          <w:szCs w:val="20"/>
        </w:rPr>
        <w:t xml:space="preserve"> do umowy</w:t>
      </w:r>
      <w:r w:rsidR="00D21B80" w:rsidRPr="00F07CF4">
        <w:rPr>
          <w:rFonts w:ascii="Arial" w:hAnsi="Arial" w:cs="Arial"/>
          <w:smallCaps w:val="0"/>
          <w:color w:val="FF0000"/>
          <w:sz w:val="20"/>
          <w:szCs w:val="20"/>
        </w:rPr>
        <w:t xml:space="preserve"> </w:t>
      </w:r>
      <w:r w:rsidRPr="00F07CF4">
        <w:rPr>
          <w:rFonts w:ascii="Arial" w:hAnsi="Arial" w:cs="Arial"/>
          <w:smallCaps w:val="0"/>
          <w:color w:val="FF0000"/>
          <w:sz w:val="20"/>
          <w:szCs w:val="20"/>
        </w:rPr>
        <w:t>(T</w:t>
      </w:r>
      <w:r w:rsidR="00D21B80" w:rsidRPr="00F07CF4">
        <w:rPr>
          <w:rFonts w:ascii="Arial" w:hAnsi="Arial" w:cs="Arial"/>
          <w:smallCaps w:val="0"/>
          <w:color w:val="FF0000"/>
          <w:sz w:val="20"/>
          <w:szCs w:val="20"/>
        </w:rPr>
        <w:t>a</w:t>
      </w:r>
      <w:r w:rsidR="00F45147" w:rsidRPr="00F07CF4">
        <w:rPr>
          <w:rFonts w:ascii="Arial" w:hAnsi="Arial" w:cs="Arial"/>
          <w:smallCaps w:val="0"/>
          <w:color w:val="FF0000"/>
          <w:sz w:val="20"/>
          <w:szCs w:val="20"/>
        </w:rPr>
        <w:t>bela</w:t>
      </w:r>
      <w:r w:rsidRPr="00F07CF4">
        <w:rPr>
          <w:rFonts w:ascii="Arial" w:hAnsi="Arial" w:cs="Arial"/>
          <w:smallCaps w:val="0"/>
          <w:color w:val="FF0000"/>
          <w:sz w:val="20"/>
          <w:szCs w:val="20"/>
        </w:rPr>
        <w:t>)</w:t>
      </w:r>
      <w:r w:rsidR="00D21B80">
        <w:rPr>
          <w:rFonts w:ascii="Arial" w:hAnsi="Arial" w:cs="Arial"/>
          <w:smallCaps w:val="0"/>
          <w:color w:val="FF0000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terminie do 10 dnia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następnego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miesiąca po wykonaniu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usługi.</w:t>
      </w:r>
    </w:p>
    <w:p w14:paraId="3C6ECFF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1.4.3.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Szczegółowe wymagania dla pojazdów:</w:t>
      </w:r>
    </w:p>
    <w:p w14:paraId="022CC47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1.Rodzaje pojazdów:</w:t>
      </w:r>
    </w:p>
    <w:p w14:paraId="0A79061C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1.1) co najmniej dwa pojazdy przystosowane do odbierania zmieszanych odpadów komunalnych;</w:t>
      </w:r>
    </w:p>
    <w:p w14:paraId="5FEC1898" w14:textId="77777777" w:rsidR="0047625F" w:rsidRPr="00CB1898" w:rsidRDefault="001223DC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1.2)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co najmniej dwa pojazdy przystosowane do odbierania selektywnie zebranych odpadów komunalnych;</w:t>
      </w:r>
    </w:p>
    <w:p w14:paraId="7F78676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1.3) co najmniej jeden pojazd do odbierania odpadów bez funkcji kompaktującej; </w:t>
      </w:r>
    </w:p>
    <w:p w14:paraId="4924F14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1.4) co najmniej jeden pojazd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specjalistyczny o małych gabarytach i tonażu (mini śmieciarka), pozwalający na odbiór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 z nieruchomości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położonych w miejscach o utrudnionym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dojeździe.</w:t>
      </w:r>
    </w:p>
    <w:p w14:paraId="2949169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3F5A5D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2.Wymagania pozostałe dotyczące pojazdów.</w:t>
      </w:r>
    </w:p>
    <w:p w14:paraId="31E7AE9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2.1) trwałe i czytelne oznakowanie pojazdów, poprze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umieszczenie w widocznym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Wykonawcy, tj.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azwa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firmy, 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adresowych, nr telefonu;</w:t>
      </w:r>
    </w:p>
    <w:p w14:paraId="2021214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2.2) zabezpieczenie pojazdów przed niekontrolowanym wydostaniem się na zewnątrz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podczas ich magazynowania, przeładunku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transportu;</w:t>
      </w:r>
    </w:p>
    <w:p w14:paraId="3206A5D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2.3) zapewnienie pojazdów o konstrukcji zabezpieczającej przewożone odpady przed rozwianiem i rozpyleniem, pozwalającej zminimalizować oddziaływanie czynników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atmosferycznych 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odpady;</w:t>
      </w:r>
    </w:p>
    <w:p w14:paraId="4415FFE7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2.4) urządzenia do selektywnego gromadzenia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były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utrzymane we właściwym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>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nym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technicznym;</w:t>
      </w:r>
    </w:p>
    <w:p w14:paraId="1B071AFC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2.5) mycie i dezynfekcja sprzętu i pojazdów z częstotliwością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gwarantującą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zapewnieni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e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właściwego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sanitarnego, 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miesiąc, a w okresie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letnim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 2 tygodnie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obowiązek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posiadania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aktualnych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dokumentów, potwierdzających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8A7DCD">
        <w:rPr>
          <w:rFonts w:ascii="Arial" w:hAnsi="Arial" w:cs="Arial"/>
          <w:smallCaps w:val="0"/>
          <w:color w:val="auto"/>
          <w:sz w:val="20"/>
          <w:szCs w:val="20"/>
        </w:rPr>
        <w:t>c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zynności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sanitarnych;</w:t>
      </w:r>
    </w:p>
    <w:p w14:paraId="7AA2F5C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2.6) wyposażenie pojazdów w narzędzia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urządzenia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umożliwiające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sprzątnięcie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terenu po opróżnieniu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pojemników;</w:t>
      </w:r>
    </w:p>
    <w:p w14:paraId="58BB06D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2.7) możliwość wyposażenia pojazdów w urządzenia do ważenia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komunalnych;</w:t>
      </w:r>
    </w:p>
    <w:p w14:paraId="1A034200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2.8) wyposażenie pojazdów w system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monitoring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bazującego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systemie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pozycjonowania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satelitarnego, pozwalającego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trwałe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zapisywanie, przechowywanie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odczytywanie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 o położeniu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pojazdu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postojów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w czujniki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zapisujące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dane o miejscach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wyładunku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 System powinien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umożliwiać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weryfikację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ww. danych;</w:t>
      </w:r>
    </w:p>
    <w:p w14:paraId="0A07BB3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2.9) opróżnianie pojazdów z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parkowanie ich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magazynowo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transportowej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koniec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każdego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roboczego.</w:t>
      </w:r>
    </w:p>
    <w:p w14:paraId="65A4FB5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54A85A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1.4.4.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Wymagania dla bazy magazynowo - transportowej.</w:t>
      </w:r>
    </w:p>
    <w:p w14:paraId="16F6441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1) posiadanie bazy magazynowo - transportowej w odległości nie większej niż 60 km od granic Gminy Białogard oraz posiadanie tytułu prawnego do terenu, na którym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b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aza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znajduje;</w:t>
      </w:r>
    </w:p>
    <w:p w14:paraId="009EF9D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2) zabezpieczenie bazy magazynowo - transportowej w sposób uniemożliwiający wstęp osobom nieupoważnionym;</w:t>
      </w:r>
    </w:p>
    <w:p w14:paraId="6DE2FAD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3) zabezpieczenie miejsc przeznaczonych do parkowania pojazdów przed emisją zanieczyszczeń do gruntu;</w:t>
      </w:r>
    </w:p>
    <w:p w14:paraId="37BD756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4)zabezpieczenie miejsc magazynowania selektywnie zebranych odpadów komunalnych przed emisją zanieczyszczeń do gruntu oraz zabezpieczenie przed działaniem czynników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atmosferycznych;</w:t>
      </w:r>
    </w:p>
    <w:p w14:paraId="7A4EB6E1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5) wyposażenie w urządzenia lub systemy zapewniające zagospodarowanie wód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opadowych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ścieków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przemysłowych, pochodzących z terenu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wymaganiami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przepisami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ustawy z dnia 18 lipca 2001 roku – Prawo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wodne;</w:t>
      </w:r>
    </w:p>
    <w:p w14:paraId="38CABF3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6) wyposażenie bazy magazynowo -transportowej w:</w:t>
      </w:r>
    </w:p>
    <w:p w14:paraId="5517576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6.1) miejsca do parkowania pojazdów;</w:t>
      </w:r>
    </w:p>
    <w:p w14:paraId="7B811F3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6.2) pomieszczenia socjalne dla pracowników w liczbie odpowiadającej liczbie zatrudnionych;</w:t>
      </w:r>
    </w:p>
    <w:p w14:paraId="2397C3D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6.3) miejsca do magazynowania selektywnie zebranych odpadów z grupy odpadów komunalnych;</w:t>
      </w:r>
    </w:p>
    <w:p w14:paraId="104206B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6.4) legalizowaną samochodową wagę najazdową – w przypadku gdy na terenie bazy następuje magazynowanie odpadów.</w:t>
      </w:r>
    </w:p>
    <w:p w14:paraId="5008B056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7) Na terenie bazy magazynowo - transportowej powinny znajdować się także:</w:t>
      </w:r>
    </w:p>
    <w:p w14:paraId="7861B7D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7.1) miejsca do mycia i dezynfekcji pojazdów;</w:t>
      </w:r>
    </w:p>
    <w:p w14:paraId="57D7BDA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7.2) punkt bieżącej konserwacji i naprawy pojazdów;</w:t>
      </w:r>
    </w:p>
    <w:p w14:paraId="0A9483C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 ile czynności te nie są wykonywane przez uprawnione podmioty zewnętrzne poza terenem bazy magazynowo – transportowej.</w:t>
      </w:r>
    </w:p>
    <w:p w14:paraId="7E8FE1F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7.3) urządzenia do selektywnego gromadzenia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 ich transportem do miejsc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przetwarzania.</w:t>
      </w:r>
    </w:p>
    <w:p w14:paraId="70DC08C2" w14:textId="77777777" w:rsidR="0025167B" w:rsidRPr="00CB1898" w:rsidRDefault="0025167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4448E074" w14:textId="77777777"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1.5. Obowiązki Wykonawcy dotyczące realizacji zamówienia.</w:t>
      </w:r>
    </w:p>
    <w:p w14:paraId="3AD7A43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jest zobowiązany do realizacji zamówienia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obowiązującym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standardem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prawem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innymi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przepisami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szczegółowymi.</w:t>
      </w:r>
    </w:p>
    <w:p w14:paraId="7DC3EFA0" w14:textId="77777777"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1.5.1.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Harmonogram odbioru odpadów.</w:t>
      </w:r>
    </w:p>
    <w:p w14:paraId="60CCD3EB" w14:textId="7DABB351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Wykonawca zobowiązany jest do przygotowania harmonogramu odbioru 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nieruchomości, w którym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zostaną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wymienionych w punkcie 1.1.1. 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czas w jakim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przedsiębiorca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odbierze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 po otrzymaniu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potrzeby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dodatkowego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odbioru.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Wykonawca jest zobowiązany do przedstawienia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Zamawiającemu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>h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armonogramu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okres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wykonywania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usługi </w:t>
      </w:r>
      <w:r w:rsidR="00103F2C" w:rsidRPr="009A3B16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 celem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zatwierdzenia – w nieprzekraczalnym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terminie</w:t>
      </w:r>
      <w:r w:rsidR="00DB7992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07CF4">
        <w:rPr>
          <w:rFonts w:ascii="Arial" w:hAnsi="Arial" w:cs="Arial"/>
          <w:smallCaps w:val="0"/>
          <w:color w:val="auto"/>
          <w:sz w:val="20"/>
          <w:szCs w:val="20"/>
        </w:rPr>
        <w:t xml:space="preserve">7 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dni od dnia </w:t>
      </w:r>
      <w:r w:rsidR="00114680" w:rsidRPr="009A3B16">
        <w:rPr>
          <w:rFonts w:ascii="Arial" w:hAnsi="Arial" w:cs="Arial"/>
          <w:smallCaps w:val="0"/>
          <w:color w:val="auto"/>
          <w:sz w:val="20"/>
          <w:szCs w:val="20"/>
        </w:rPr>
        <w:t>podpisania umowy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Zamawiający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zastrzega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sobie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2D1AD8" w:rsidRPr="009A3B16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dni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robocz</w:t>
      </w:r>
      <w:r w:rsidR="00114680" w:rsidRPr="009A3B16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akceptację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harmonogramu. Wykonawca ma obowiązek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dostarczenia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harmonogramu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wszystkim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właścicielom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103F2C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czasowo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położonych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Białogard w nieprzekraczalnym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terminie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07CF4">
        <w:rPr>
          <w:rFonts w:ascii="Arial" w:hAnsi="Arial" w:cs="Arial"/>
          <w:smallCaps w:val="0"/>
          <w:color w:val="auto"/>
          <w:sz w:val="20"/>
          <w:szCs w:val="20"/>
        </w:rPr>
        <w:t xml:space="preserve">7 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>dni od dnia zaakceptowania harmonogramu przez Zamawiającego</w:t>
      </w:r>
    </w:p>
    <w:p w14:paraId="2CEAD5E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b) wszelkie zmiany w harmonogramie uzgadnia się pomiędzy Wykonawcą i Zamawiającym; </w:t>
      </w:r>
    </w:p>
    <w:p w14:paraId="481C0E1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w przypadku zmiany harmonogramu z przyczyn leżących po stronie Wykonawcy jest on zobowiązany na własny koszt powiadomić właścicieli nieruchomości o zmianie harmonogramu w terminie 5 dni przed planowanym odbiorem odpadów.</w:t>
      </w:r>
    </w:p>
    <w:p w14:paraId="7754D9F9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0D3B14F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1.5.2.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Odbiór odpadów.</w:t>
      </w:r>
    </w:p>
    <w:p w14:paraId="2E9F92E8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Wykonawca ma obowiązek odbierania 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14:paraId="3AD3A5F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sprzed nieruchomości - zabudowa jednorodzinna i zagrodowa;</w:t>
      </w:r>
    </w:p>
    <w:p w14:paraId="649222A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 wejścia na teren nieruchomości lub z ze znajdującego się w bezpośrednim sąsiedztwie nieruchomości miejsca (budynki, altanki, szopy) gdzie gromadzone są odpady komunalne z danego lokalu – zabudowa wielorodzinna dla której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ustanowiono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zarządcy;</w:t>
      </w:r>
    </w:p>
    <w:p w14:paraId="5549716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c) z zabezpieczonych pomieszczeń lub miejsc znajdujących się w bezpośrednim sąsiedztwie budynków 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zabudowa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wielorodzinna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,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dla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której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wybrano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zarządcę;</w:t>
      </w:r>
    </w:p>
    <w:p w14:paraId="7D8FA65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d) z miejsc przeznaczonych do ustawienia „pojemników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zbiorczych” przeznaczonych do gromadzenia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metalu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szkła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opakowań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szklanych;</w:t>
      </w:r>
    </w:p>
    <w:p w14:paraId="0AECA34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e) z miejsc gromadzenia odpadów</w:t>
      </w:r>
      <w:r w:rsidR="00CD021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niesegregowanych (zmieszanych)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w związku z przeprowadzoną przez Zamawiającego akcją sprzątania terenu Gminy Białogard.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Wywóz odpadów niesegregowanych (zmieszanych) zebranych podczas akcji sprzątania terenu Gminy Białogard ma odbywać się minimum dwa razy w roku. Szacunkowa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ilość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wszystkich odpadów znajduję się w pkt. 1.2. </w:t>
      </w:r>
      <w:proofErr w:type="spellStart"/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ppkt</w:t>
      </w:r>
      <w:proofErr w:type="spellEnd"/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7.</w:t>
      </w:r>
    </w:p>
    <w:p w14:paraId="3341C991" w14:textId="2DD68596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2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odbierania 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 z nieruchomości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czasowo w każdej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ilości. 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Zamawiający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będzie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przekazywał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informacje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Wykonawcy w jakim okresie, która posesja będzie niezamieszkała. Na terenie Gminy Białogard znajduj</w:t>
      </w:r>
      <w:r w:rsidR="00CF4552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się </w:t>
      </w:r>
      <w:r w:rsidR="00CF4552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domk</w:t>
      </w:r>
      <w:r w:rsidR="00CF4552">
        <w:rPr>
          <w:rFonts w:ascii="Arial" w:hAnsi="Arial" w:cs="Arial"/>
          <w:smallCaps w:val="0"/>
          <w:color w:val="auto"/>
          <w:sz w:val="20"/>
          <w:szCs w:val="20"/>
        </w:rPr>
        <w:t>ów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letniskow</w:t>
      </w:r>
      <w:r w:rsidR="00CF4552">
        <w:rPr>
          <w:rFonts w:ascii="Arial" w:hAnsi="Arial" w:cs="Arial"/>
          <w:smallCaps w:val="0"/>
          <w:color w:val="auto"/>
          <w:sz w:val="20"/>
          <w:szCs w:val="20"/>
        </w:rPr>
        <w:t>ych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</w:p>
    <w:p w14:paraId="7DDE9E88" w14:textId="77777777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.Wykonawca ma obowiązek:</w:t>
      </w:r>
    </w:p>
    <w:p w14:paraId="6074C5F5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opróżniania 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worków, w przypadku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gdy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worek jest uszkodzony, lecz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stopień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uszkodzenia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usługi;</w:t>
      </w:r>
    </w:p>
    <w:p w14:paraId="7ADB404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uprzątnięcia zanieczyszczeń powstałych podczas załadunku odpadów, utrzymania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należytego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 w czasie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załadunku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odpadów;</w:t>
      </w:r>
    </w:p>
    <w:p w14:paraId="483D38A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odstawienia opróżnionych 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miejsca, z których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zostały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zabrane do opróżnienia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wraz z zamknięciem ich klap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zablokowaniem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kół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 – w przypadku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posiadających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hamulec;</w:t>
      </w:r>
    </w:p>
    <w:p w14:paraId="6FB28713" w14:textId="77777777"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 przypadku zaistnienia długotrwałej sytuacji uniemożliwiającej bezpośredni dojazd do nieruchomości Wykonawca zobowiązany jest do uzgodnienia z właścicielem nieruchomości innego miejsca, z którego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Wykonawca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będzie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odbierał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objęte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przedmiotem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zamówienia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niezwłocznego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poinformowania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Zamawiającego o tymczasowej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lokalizacji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punktów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odpadów;</w:t>
      </w:r>
    </w:p>
    <w:p w14:paraId="2EF4D725" w14:textId="77777777"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zabezpieczenia odpadów w trakcie transportu przed wysypywaniem i zanieczyszczeniem środowiska - w przypadku wysypania odpadów, Wykonawca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niezwłocznego ich uprzątnięcia;</w:t>
      </w:r>
    </w:p>
    <w:p w14:paraId="01EE6802" w14:textId="77777777"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f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 razie awarii pojazdu, zapewnienia pojazdu zastępczego o tożsamych parametrach;</w:t>
      </w:r>
    </w:p>
    <w:p w14:paraId="3218C5BB" w14:textId="77777777"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g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Wykonawca jest obowiązany do realizacji reklamacji (nieodebranie z nieruchomości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zgodnie z harmonogramem) w przeciągu 48 godzin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otrzymania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zawiadomienia e-mailem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telefonicznie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Zamawiającego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jednak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zgodnie z terminem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9B6026">
        <w:rPr>
          <w:rFonts w:ascii="Arial" w:hAnsi="Arial" w:cs="Arial"/>
          <w:smallCaps w:val="0"/>
          <w:color w:val="auto"/>
          <w:sz w:val="20"/>
          <w:szCs w:val="20"/>
        </w:rPr>
        <w:t>zadeklarowanym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9B6026">
        <w:rPr>
          <w:rFonts w:ascii="Arial" w:hAnsi="Arial" w:cs="Arial"/>
          <w:smallCaps w:val="0"/>
          <w:color w:val="auto"/>
          <w:sz w:val="20"/>
          <w:szCs w:val="20"/>
        </w:rPr>
        <w:t>w Formularzu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9B6026">
        <w:rPr>
          <w:rFonts w:ascii="Arial" w:hAnsi="Arial" w:cs="Arial"/>
          <w:smallCaps w:val="0"/>
          <w:color w:val="auto"/>
          <w:sz w:val="20"/>
          <w:szCs w:val="20"/>
        </w:rPr>
        <w:t>Ofertowym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Wykonanie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reklamacji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należy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włocznie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potwierdzić e-mailem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telefonicznie n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adres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</w:t>
      </w:r>
    </w:p>
    <w:p w14:paraId="7B6668D4" w14:textId="77777777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Wykonawca jest zobowiązany do ważenia wszystkich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odebranych z terenu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Białogard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legalizowanej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samochodowej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wadze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najazdowej. W przypadku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gdy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magazynowo 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transportowej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następuje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magazynowanie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odpadów, Wykonawca jest zobowiązany do ważenia ich 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legalizowanej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wadze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znajdującej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ww. bazy.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 przypadku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gdy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magazynowo 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transportowej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następuje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magazynowanie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odpadów, Wykonawca jest zobowiązany do ważenia ich 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legalizowanej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wadze, znajdującej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instalacji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odzysku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unieszkodliwiania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odpadów. Wykonawca ma obowiązek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przechowywania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dokumentów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potwierdzających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ważenia.</w:t>
      </w:r>
    </w:p>
    <w:p w14:paraId="22D09251" w14:textId="77777777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.Wykonawca ma zakaz mieszania: selektywnie zebranych odpadów ze zmieszanymi odpadami komunalnymi poszczególnych frakcji odpadów zebranych selektywnie.</w:t>
      </w:r>
    </w:p>
    <w:p w14:paraId="3689E64C" w14:textId="77777777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.Wykonawca ma obowiązek zagospodarowania selektywnie zebranych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 we własnym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zakresie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poprzez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przekazanie do instalacji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odzysku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06BA7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unieszkodliwiania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odpadów, zgodnie z przepisami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ustawy z 14 grudnia 2012 r. o odpadach.</w:t>
      </w:r>
    </w:p>
    <w:p w14:paraId="6354C647" w14:textId="77777777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Wykonawca </w:t>
      </w:r>
      <w:r w:rsidR="00787BA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podejmie wszelkie działania w celu osiągnięcia wymaganych ustawą o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utrzymaniu</w:t>
      </w:r>
      <w:r w:rsidR="00787BA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czystości i porządku w gminach recyklingu I przygotowania do ponownego użycia odpadów komunalnych.</w:t>
      </w:r>
    </w:p>
    <w:p w14:paraId="4647755F" w14:textId="77777777" w:rsidR="0047625F" w:rsidRPr="00CB1898" w:rsidRDefault="00BA6F70" w:rsidP="0047625F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000000" w:themeColor="text1"/>
          <w:sz w:val="20"/>
          <w:szCs w:val="20"/>
        </w:rPr>
      </w:pP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>8</w:t>
      </w:r>
      <w:r w:rsidR="00A64169"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 xml:space="preserve">. Wykonawca ponosi odpowiedzialność za ograniczenie masy odpadów komunalnych ulegających biodegradacji przekazywanych do składowania, zgodnie z zapisami ustawy z dnia 13 września 1996 r. o utrzymaniu czystości i porządku w gminach </w:t>
      </w:r>
    </w:p>
    <w:p w14:paraId="3E6EA6B6" w14:textId="77777777"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9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Wykonawca jest zobowiązany do prowadzenia działań mających na celu osiągnięcie w/w poziomów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recyklingu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przygotowania do ponownego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użycia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wskazanych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komunalnych. </w:t>
      </w:r>
    </w:p>
    <w:p w14:paraId="35FE6EDB" w14:textId="1B789A3E" w:rsidR="0047625F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FF0000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BA6F70" w:rsidRPr="00CB1898">
        <w:rPr>
          <w:rFonts w:ascii="Arial" w:hAnsi="Arial" w:cs="Arial"/>
          <w:smallCaps w:val="0"/>
          <w:color w:val="auto"/>
          <w:sz w:val="20"/>
          <w:szCs w:val="20"/>
        </w:rPr>
        <w:t>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.Wykonawca jest zobowiązany do kontroli zawartości pojemników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A6416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 w celu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prawidłowości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segregowania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 W przypadku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stwierdzenia</w:t>
      </w:r>
      <w:r w:rsidR="00B70AAB">
        <w:rPr>
          <w:rFonts w:ascii="Arial" w:hAnsi="Arial" w:cs="Arial"/>
          <w:smallCaps w:val="0"/>
          <w:color w:val="auto"/>
          <w:sz w:val="20"/>
          <w:szCs w:val="20"/>
        </w:rPr>
        <w:t xml:space="preserve"> nieselektywnego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Wykonawca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niezwłocznego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powiadomienia o tym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fakcie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nieruchomości </w:t>
      </w:r>
      <w:r w:rsidR="00B70AAB">
        <w:rPr>
          <w:rFonts w:ascii="Arial" w:hAnsi="Arial" w:cs="Arial"/>
          <w:smallCaps w:val="0"/>
          <w:color w:val="auto"/>
          <w:sz w:val="20"/>
          <w:szCs w:val="20"/>
        </w:rPr>
        <w:t xml:space="preserve">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nieprawidłowo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posegregowanych, jako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komunalnych, zawsze w dniu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stwierdzenia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braku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segregacji. </w:t>
      </w:r>
      <w:r w:rsidR="008159DE" w:rsidRPr="00CB1898">
        <w:rPr>
          <w:rFonts w:ascii="Arial" w:hAnsi="Arial" w:cs="Arial"/>
          <w:smallCaps w:val="0"/>
          <w:color w:val="auto"/>
          <w:sz w:val="20"/>
          <w:szCs w:val="20"/>
        </w:rPr>
        <w:t>W przypadku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159DE" w:rsidRPr="00CB1898">
        <w:rPr>
          <w:rFonts w:ascii="Arial" w:hAnsi="Arial" w:cs="Arial"/>
          <w:smallCaps w:val="0"/>
          <w:color w:val="auto"/>
          <w:sz w:val="20"/>
          <w:szCs w:val="20"/>
        </w:rPr>
        <w:t>stwierdzenia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159DE"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t xml:space="preserve">właściwego posegregowania odpadów komunalnych przez mieszkańca na pojemniku lub worku zostanie umieszczona przez Wykonawcę żółta naklejka z napisem „NIEPRAWIDŁOWA SEGREGACJA ODPADÓW – POPRAW SWOJĄ SEGREGACJĘ!” (dotyczy pierwszego oraz drugiego </w:t>
      </w:r>
      <w:r w:rsidR="00A23B31">
        <w:rPr>
          <w:rFonts w:ascii="Arial" w:hAnsi="Arial" w:cs="Arial"/>
          <w:smallCaps w:val="0"/>
          <w:color w:val="auto"/>
          <w:sz w:val="20"/>
          <w:szCs w:val="20"/>
        </w:rPr>
        <w:t>ostrzeżenia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t xml:space="preserve">). Dla udokumentowania tego zdarzenia pracownik firmy odbierającej odpady obowiązkowo wykona fotografię, która przekazana zostanie Zamawiającemu z adnotacją wskazującą na lokalizację gospodarstwa. Jeżeli zaistniała sytuacja powtórzy się kolejny raz, wówczas Wykonawca umieszcza na pojemniku lub worku czerwoną naklejkę z napisem „UWAGA!!! ZŁA SEGREGACJA ODPADÓW”. Wykonawca w trakcie kontroli musi dokonać fotografii worka lub 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pojemnika wraz z numerem budynku mieszkalnego. W przypadku braku numeru budynku lub niewidocznego numeru, na tle posesji nieruchomości. Wykonawca przekazuje Zamawiającemu informację drogą elektroniczną najpóźniej do godziny 10:00 pierwszego dnia roboczego następującego po dniu, w którym stwierdzono niepoprawną segregację za dany dzień, na wskazany przez Zamawiającego adres e-mail. Informacja, o której mowa powyżej zawiera w szczególności datę stwierdzenia nieprawidłowości, adres punktu odbioru, w którym znajdował się pojemnik lub worek, kolor pojemnika lub worka, numer rejestracyjny pojazdu, którego pracownicy stwierdzili niepoprawność segregacji oraz opis, na czym polegała nieprawidłowość w segregacji. Wykonawca przekazuje dokumentację zdjęciową niepoprawnej segregacji na adres e-mail wskazany przez Zamawiającego w terminie 3 dni roboczych od dnia stwierdzenia niepoprawnej segregacji.</w:t>
      </w:r>
      <w:r w:rsidR="008159DE">
        <w:rPr>
          <w:rFonts w:ascii="Arial" w:hAnsi="Arial" w:cs="Arial"/>
          <w:smallCaps w:val="0"/>
          <w:color w:val="FF0000"/>
          <w:sz w:val="20"/>
          <w:szCs w:val="20"/>
        </w:rPr>
        <w:t xml:space="preserve"> </w:t>
      </w:r>
      <w:r w:rsidR="008159DE" w:rsidRPr="00256BA3">
        <w:rPr>
          <w:rFonts w:ascii="Arial" w:hAnsi="Arial" w:cs="Arial"/>
          <w:smallCaps w:val="0"/>
          <w:color w:val="auto"/>
          <w:sz w:val="20"/>
          <w:szCs w:val="20"/>
        </w:rPr>
        <w:t xml:space="preserve">Ponadto </w:t>
      </w:r>
      <w:r w:rsidR="00A23B31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okumentację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dołączyć do druku „Informacj</w:t>
      </w:r>
      <w:r w:rsidR="00256BA3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 stwierdzonych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nieprawidłowościach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związanych z obowiązkiem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komunalnych 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Białogard” </w:t>
      </w:r>
      <w:r w:rsidR="00341FB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dostarczyć w terminie do 10 dnia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następnego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miesiąca po wykonaniu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usługi. - </w:t>
      </w:r>
      <w:r w:rsidR="00A74F20" w:rsidRPr="00CB1898">
        <w:rPr>
          <w:rFonts w:ascii="Arial" w:hAnsi="Arial" w:cs="Arial"/>
          <w:smallCaps w:val="0"/>
          <w:color w:val="FF0000"/>
          <w:sz w:val="20"/>
          <w:szCs w:val="20"/>
        </w:rPr>
        <w:t>za</w:t>
      </w:r>
      <w:r w:rsidRPr="00CB1898">
        <w:rPr>
          <w:rFonts w:ascii="Arial" w:hAnsi="Arial" w:cs="Arial"/>
          <w:smallCaps w:val="0"/>
          <w:color w:val="FF0000"/>
          <w:sz w:val="20"/>
          <w:szCs w:val="20"/>
        </w:rPr>
        <w:t xml:space="preserve">łącznik nr </w:t>
      </w:r>
      <w:r w:rsidR="00B31B84" w:rsidRPr="00CB1898">
        <w:rPr>
          <w:rFonts w:ascii="Arial" w:hAnsi="Arial" w:cs="Arial"/>
          <w:smallCaps w:val="0"/>
          <w:color w:val="FF0000"/>
          <w:sz w:val="20"/>
          <w:szCs w:val="20"/>
        </w:rPr>
        <w:t>4</w:t>
      </w:r>
      <w:r w:rsidR="009E6DC6" w:rsidRPr="00CB1898">
        <w:rPr>
          <w:rFonts w:ascii="Arial" w:hAnsi="Arial" w:cs="Arial"/>
          <w:smallCaps w:val="0"/>
          <w:color w:val="FF0000"/>
          <w:sz w:val="20"/>
          <w:szCs w:val="20"/>
        </w:rPr>
        <w:t xml:space="preserve"> do umowy.</w:t>
      </w:r>
    </w:p>
    <w:p w14:paraId="3BD3DC05" w14:textId="77777777" w:rsidR="00300BC3" w:rsidRPr="003C5C77" w:rsidRDefault="00300BC3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7CEFA01F" w14:textId="4542B343" w:rsidR="00106BA7" w:rsidRPr="00CB1898" w:rsidRDefault="00106BA7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000000" w:themeColor="text1"/>
          <w:sz w:val="20"/>
          <w:szCs w:val="20"/>
        </w:rPr>
      </w:pP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>1</w:t>
      </w:r>
      <w:r w:rsidR="008159DE">
        <w:rPr>
          <w:rFonts w:ascii="Arial" w:hAnsi="Arial" w:cs="Arial"/>
          <w:smallCaps w:val="0"/>
          <w:color w:val="000000" w:themeColor="text1"/>
          <w:sz w:val="20"/>
          <w:szCs w:val="20"/>
        </w:rPr>
        <w:t>1</w:t>
      </w: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 xml:space="preserve">. W przypadku wystawienia przed nieruchomość odpadów wskazujących, iż nie pochodzą one z gospodarstwa domowego Wykonawca jest zobowiązany do powiadomienia o zaistniałej </w:t>
      </w:r>
      <w:r w:rsidR="008D29FA"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>sytuacji</w:t>
      </w: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 xml:space="preserve"> Zamawiającego. </w:t>
      </w:r>
    </w:p>
    <w:p w14:paraId="0FDEB9EE" w14:textId="061825FF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8159DE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 Odbiory odpadów komunalnych nie mogą odbywać się w niedziele i dni ustawowo wolne od pracy.</w:t>
      </w:r>
    </w:p>
    <w:p w14:paraId="6E8F8BE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3F69F05" w14:textId="77777777" w:rsidR="0047625F" w:rsidRPr="00CB1898" w:rsidRDefault="0047625F" w:rsidP="0047625F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40" w:hanging="720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Prowadzenie dokumentacji związanej z realizacją zamówienia.</w:t>
      </w:r>
    </w:p>
    <w:p w14:paraId="5933202D" w14:textId="0A0D91E0" w:rsidR="0047625F" w:rsidRPr="00CB1898" w:rsidRDefault="0047625F" w:rsidP="00FC1F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F07CF4">
        <w:rPr>
          <w:rFonts w:ascii="Arial" w:hAnsi="Arial" w:cs="Arial"/>
          <w:smallCaps w:val="0"/>
          <w:color w:val="auto"/>
          <w:sz w:val="20"/>
          <w:szCs w:val="20"/>
        </w:rPr>
        <w:t>1.</w:t>
      </w:r>
      <w:r w:rsidR="00926FCB" w:rsidRPr="00F07CF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F07CF4">
        <w:rPr>
          <w:rFonts w:ascii="Arial" w:hAnsi="Arial" w:cs="Arial"/>
          <w:smallCaps w:val="0"/>
          <w:color w:val="auto"/>
          <w:sz w:val="20"/>
          <w:szCs w:val="20"/>
        </w:rPr>
        <w:t>Wykonawca jest obowiązany do przekazywania za pośrednictwem Bazy danych o produktach i opakowaniach oraz o gospodarce odpadami Zamawiającemu do dnia 31 stycznia za poprzedni rok kalendarzowy rocznego sprawozdania.</w:t>
      </w:r>
    </w:p>
    <w:p w14:paraId="19663B1D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2. Wykonawca jest obowiązany do przekazywania Zamawiającemu informacji o adresach nieruchomości zamieszkałych oraz zamieszkałych czasowo nie ujętych w bazie danych prowadzonej przez Zamawiającego oraz powiadomienia Zamawiającego o każdym przypadku stwierdzenia faktu istnienia nieruchomości (w tym nowo powstałej), nie ujętej w ww. bazie. </w:t>
      </w:r>
    </w:p>
    <w:p w14:paraId="01F67612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Wykonawca jest obowiązany do bieżącego prowadzenia ewidencji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odebranych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ramach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realizacji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umowy z Zamawiającym, zgodnie z przepisami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prawa. </w:t>
      </w:r>
    </w:p>
    <w:p w14:paraId="671C3C4C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4. Wykonawca zobowiązany jest do przedłożenia na żądanie Zamawiającego wszelkich dokumentów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potwierdzających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wymaganiami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przedmiotu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zamówienia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322B4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przepisami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prawa.</w:t>
      </w:r>
    </w:p>
    <w:p w14:paraId="41420C73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1DE46448" w14:textId="77777777" w:rsidR="0047625F" w:rsidRPr="00CB1898" w:rsidRDefault="00B633F5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.5.</w:t>
      </w:r>
      <w:r w:rsidR="009E6DC6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Tajemnica informacji.</w:t>
      </w:r>
    </w:p>
    <w:p w14:paraId="5DE7E317" w14:textId="3CA15C91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zachowania w tajemnicy przekazanych danych osobowych właścicieli nieruchomości, zgodnie z umową powierzenia przetwarzania danych osobowych, której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wzór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załącznik nr </w:t>
      </w:r>
      <w:r w:rsidR="009E6DC6" w:rsidRPr="00CB1898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="005B12B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9E6DC6" w:rsidRPr="00CB1898">
        <w:rPr>
          <w:rFonts w:ascii="Arial" w:hAnsi="Arial" w:cs="Arial"/>
          <w:smallCaps w:val="0"/>
          <w:color w:val="auto"/>
          <w:sz w:val="20"/>
          <w:szCs w:val="20"/>
        </w:rPr>
        <w:t>do umowy.</w:t>
      </w:r>
    </w:p>
    <w:p w14:paraId="23FFC764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14:paraId="26911F98" w14:textId="77777777" w:rsidR="0047625F" w:rsidRPr="00CB1898" w:rsidRDefault="00B633F5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.6</w:t>
      </w:r>
      <w:r w:rsidR="004C1AE6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Obowiązki Zamawiającego dotyczące realizacji zamówienia.</w:t>
      </w:r>
    </w:p>
    <w:p w14:paraId="2875E303" w14:textId="77777777" w:rsidR="0047625F" w:rsidRPr="00CB1898" w:rsidRDefault="0047625F" w:rsidP="0047625F">
      <w:pPr>
        <w:autoSpaceDE w:val="0"/>
        <w:autoSpaceDN w:val="0"/>
        <w:adjustRightInd w:val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Zamawiający ma obowiązek przekazywania Wykonawcy informacji dotyczących:</w:t>
      </w:r>
    </w:p>
    <w:p w14:paraId="4D92A6EE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1) danych adresowych i osobowych niezbędnych do identyfikacji punktu odbioru odpadów</w:t>
      </w:r>
      <w:r w:rsidR="0087648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rodzajufrakcjiodpadówoddawanychprzezwłaścicielinieruchomości w terminie 7 dni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rozstrzygnięcia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przetargu (po podpisaniu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FF0000"/>
          <w:sz w:val="20"/>
          <w:szCs w:val="20"/>
        </w:rPr>
        <w:t xml:space="preserve">załącznika nr </w:t>
      </w:r>
      <w:r w:rsidR="00B31B84" w:rsidRPr="00CB1898">
        <w:rPr>
          <w:rFonts w:ascii="Arial" w:hAnsi="Arial" w:cs="Arial"/>
          <w:smallCaps w:val="0"/>
          <w:color w:val="FF0000"/>
          <w:sz w:val="20"/>
          <w:szCs w:val="20"/>
        </w:rPr>
        <w:t>2 do umowy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(umowa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powierzenia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osobowych) </w:t>
      </w:r>
      <w:r w:rsidR="00B633F5" w:rsidRPr="00CB1898">
        <w:rPr>
          <w:rFonts w:ascii="Arial" w:hAnsi="Arial" w:cs="Arial"/>
          <w:smallCaps w:val="0"/>
          <w:color w:val="auto"/>
          <w:sz w:val="20"/>
          <w:szCs w:val="20"/>
        </w:rPr>
        <w:t>do 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WZ)</w:t>
      </w:r>
      <w:r w:rsidR="00876489" w:rsidRPr="00CB1898">
        <w:rPr>
          <w:rFonts w:ascii="Arial" w:hAnsi="Arial" w:cs="Arial"/>
          <w:smallCaps w:val="0"/>
          <w:color w:val="auto"/>
          <w:sz w:val="20"/>
          <w:szCs w:val="20"/>
        </w:rPr>
        <w:t>. Zmiana liczby punktów odbioru odpadów w okresie trwania umowy nie będzie miała wpływu na wysokość wynagrodzenia Wykonawcy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;</w:t>
      </w:r>
    </w:p>
    <w:p w14:paraId="0E1AE52F" w14:textId="77777777"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2) zmian w przekazanej bazie punktów odbioru odpadów, najpóźniej na dzień przed terminem odbioru określonym w harmonogramie;</w:t>
      </w:r>
    </w:p>
    <w:p w14:paraId="38D7050E" w14:textId="77777777" w:rsidR="0047625F" w:rsidRPr="00CB1898" w:rsidRDefault="0072453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3)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właścicieli nieruchomości, którzy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zgłosili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potrzebę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przekazania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określonym w harmonogramie - najpóźniej w terminie 4 dni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datą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odpadów; </w:t>
      </w:r>
    </w:p>
    <w:p w14:paraId="2BE9C0C8" w14:textId="77777777" w:rsidR="00876489" w:rsidRPr="00CB1898" w:rsidRDefault="00876489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4) właścicieli nieruchomości, którzy zgłosili potrzebę przekazania odpadów biodegradowalnych w terminie określonym w harmonogramie - najpóźniej w terminie 4 dni przed datą odbioru odpadów; </w:t>
      </w:r>
    </w:p>
    <w:p w14:paraId="41957234" w14:textId="77777777" w:rsidR="0047625F" w:rsidRPr="00CB1898" w:rsidRDefault="00876489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właścicieli nieruchomości, którzy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zgłosili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potrzebę przekazania odpadów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remontowo-budowlanych. </w:t>
      </w:r>
    </w:p>
    <w:p w14:paraId="1D4AFB8D" w14:textId="77777777" w:rsidR="00184BE1" w:rsidRPr="00CB1898" w:rsidRDefault="00184BE1">
      <w:pPr>
        <w:rPr>
          <w:rFonts w:ascii="Arial" w:hAnsi="Arial" w:cs="Arial"/>
          <w:smallCaps w:val="0"/>
          <w:color w:val="auto"/>
          <w:sz w:val="20"/>
          <w:szCs w:val="20"/>
        </w:rPr>
      </w:pPr>
    </w:p>
    <w:sectPr w:rsidR="00184BE1" w:rsidRPr="00CB1898" w:rsidSect="00A04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2" w:right="851" w:bottom="992" w:left="1134" w:header="709" w:footer="709" w:gutter="0"/>
      <w:pgNumType w:start="2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67F20" w14:textId="77777777" w:rsidR="00251DE4" w:rsidRDefault="00251DE4" w:rsidP="0047625F">
      <w:pPr>
        <w:spacing w:after="0" w:line="240" w:lineRule="auto"/>
      </w:pPr>
      <w:r>
        <w:separator/>
      </w:r>
    </w:p>
  </w:endnote>
  <w:endnote w:type="continuationSeparator" w:id="0">
    <w:p w14:paraId="3080EE92" w14:textId="77777777" w:rsidR="00251DE4" w:rsidRDefault="00251DE4" w:rsidP="0047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DA447" w14:textId="77777777" w:rsidR="002A1C4D" w:rsidRDefault="002A1C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00991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EF4D428" w14:textId="77777777" w:rsidR="00926FCB" w:rsidRPr="00184056" w:rsidRDefault="002C1A3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184056">
          <w:rPr>
            <w:rFonts w:ascii="Arial" w:hAnsi="Arial" w:cs="Arial"/>
            <w:sz w:val="16"/>
            <w:szCs w:val="16"/>
          </w:rPr>
          <w:fldChar w:fldCharType="begin"/>
        </w:r>
        <w:r w:rsidR="00926FCB" w:rsidRPr="00184056">
          <w:rPr>
            <w:rFonts w:ascii="Arial" w:hAnsi="Arial" w:cs="Arial"/>
            <w:sz w:val="16"/>
            <w:szCs w:val="16"/>
          </w:rPr>
          <w:instrText>PAGE   \* MERGEFORMAT</w:instrText>
        </w:r>
        <w:r w:rsidRPr="00184056">
          <w:rPr>
            <w:rFonts w:ascii="Arial" w:hAnsi="Arial" w:cs="Arial"/>
            <w:sz w:val="16"/>
            <w:szCs w:val="16"/>
          </w:rPr>
          <w:fldChar w:fldCharType="separate"/>
        </w:r>
        <w:r w:rsidR="006200D8">
          <w:rPr>
            <w:rFonts w:ascii="Arial" w:hAnsi="Arial" w:cs="Arial"/>
            <w:noProof/>
            <w:sz w:val="16"/>
            <w:szCs w:val="16"/>
          </w:rPr>
          <w:t>1</w:t>
        </w:r>
        <w:r w:rsidRPr="0018405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17BFDDE" w14:textId="77777777" w:rsidR="00926FCB" w:rsidRDefault="00926F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844E3" w14:textId="77777777" w:rsidR="002A1C4D" w:rsidRDefault="002A1C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9A403" w14:textId="77777777" w:rsidR="00251DE4" w:rsidRDefault="00251DE4" w:rsidP="0047625F">
      <w:pPr>
        <w:spacing w:after="0" w:line="240" w:lineRule="auto"/>
      </w:pPr>
      <w:r>
        <w:separator/>
      </w:r>
    </w:p>
  </w:footnote>
  <w:footnote w:type="continuationSeparator" w:id="0">
    <w:p w14:paraId="30BD4C4E" w14:textId="77777777" w:rsidR="00251DE4" w:rsidRDefault="00251DE4" w:rsidP="0047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5B59B" w14:textId="77777777" w:rsidR="002A1C4D" w:rsidRDefault="002A1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01449" w14:textId="69CDAF36" w:rsidR="00926FCB" w:rsidRPr="00773A48" w:rsidRDefault="00926FCB" w:rsidP="008D29FA">
    <w:pPr>
      <w:pStyle w:val="Nagwek"/>
      <w:tabs>
        <w:tab w:val="clear" w:pos="4536"/>
        <w:tab w:val="clear" w:pos="9072"/>
        <w:tab w:val="right" w:pos="10206"/>
      </w:tabs>
      <w:rPr>
        <w:smallCaps w:val="0"/>
      </w:rPr>
    </w:pPr>
    <w:r w:rsidRPr="00773A48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Zamawiający: Gmina Białogard, ul. Wileńska 8, 78-200 Białogard</w:t>
    </w:r>
    <w:r w:rsidRPr="00773A48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ab/>
    </w:r>
    <w:r w:rsidR="002A1C4D" w:rsidRPr="002A1C4D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IZPPiR.271.1.2024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717D6" w14:textId="77777777" w:rsidR="002A1C4D" w:rsidRDefault="002A1C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4EE1992"/>
    <w:lvl w:ilvl="0">
      <w:numFmt w:val="bullet"/>
      <w:lvlText w:val="*"/>
      <w:lvlJc w:val="left"/>
    </w:lvl>
  </w:abstractNum>
  <w:abstractNum w:abstractNumId="1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Times New Roman" w:hint="default"/>
        <w:sz w:val="28"/>
        <w:szCs w:val="22"/>
      </w:rPr>
    </w:lvl>
  </w:abstractNum>
  <w:num w:numId="1" w16cid:durableId="1240481836">
    <w:abstractNumId w:val="0"/>
    <w:lvlOverride w:ilvl="0">
      <w:lvl w:ilvl="0">
        <w:numFmt w:val="bullet"/>
        <w:lvlText w:val=""/>
        <w:legacy w:legacy="1" w:legacySpace="0" w:legacyIndent="720"/>
        <w:lvlJc w:val="left"/>
        <w:rPr>
          <w:rFonts w:ascii="Symbol" w:hAnsi="Symbol" w:hint="default"/>
        </w:rPr>
      </w:lvl>
    </w:lvlOverride>
  </w:num>
  <w:num w:numId="2" w16cid:durableId="128576754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193352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5F"/>
    <w:rsid w:val="00001962"/>
    <w:rsid w:val="00017A9E"/>
    <w:rsid w:val="00042A23"/>
    <w:rsid w:val="00043EC7"/>
    <w:rsid w:val="00067682"/>
    <w:rsid w:val="000A2EC1"/>
    <w:rsid w:val="000D2583"/>
    <w:rsid w:val="000E3E50"/>
    <w:rsid w:val="000E5168"/>
    <w:rsid w:val="000F5CEF"/>
    <w:rsid w:val="000F6E7B"/>
    <w:rsid w:val="00103F2C"/>
    <w:rsid w:val="00106BA7"/>
    <w:rsid w:val="00114680"/>
    <w:rsid w:val="001223DC"/>
    <w:rsid w:val="0012396D"/>
    <w:rsid w:val="00130B6A"/>
    <w:rsid w:val="0013594F"/>
    <w:rsid w:val="00162666"/>
    <w:rsid w:val="00163FDD"/>
    <w:rsid w:val="00175ED8"/>
    <w:rsid w:val="001763B9"/>
    <w:rsid w:val="00184056"/>
    <w:rsid w:val="00184BE1"/>
    <w:rsid w:val="0018730D"/>
    <w:rsid w:val="001908CA"/>
    <w:rsid w:val="00193FCA"/>
    <w:rsid w:val="001A3DA2"/>
    <w:rsid w:val="001D2820"/>
    <w:rsid w:val="001D4D96"/>
    <w:rsid w:val="002001F8"/>
    <w:rsid w:val="00217C49"/>
    <w:rsid w:val="00221454"/>
    <w:rsid w:val="00234CB3"/>
    <w:rsid w:val="00242664"/>
    <w:rsid w:val="00242F88"/>
    <w:rsid w:val="00243E6D"/>
    <w:rsid w:val="0025167B"/>
    <w:rsid w:val="00251DE4"/>
    <w:rsid w:val="00256BA3"/>
    <w:rsid w:val="0027199D"/>
    <w:rsid w:val="00272FE7"/>
    <w:rsid w:val="002743DA"/>
    <w:rsid w:val="002758D9"/>
    <w:rsid w:val="0029193B"/>
    <w:rsid w:val="00294C6C"/>
    <w:rsid w:val="00296454"/>
    <w:rsid w:val="002A1C4D"/>
    <w:rsid w:val="002A7F32"/>
    <w:rsid w:val="002C1A39"/>
    <w:rsid w:val="002D1AD8"/>
    <w:rsid w:val="002D7D91"/>
    <w:rsid w:val="002E1094"/>
    <w:rsid w:val="00300BC3"/>
    <w:rsid w:val="00300DFD"/>
    <w:rsid w:val="00303F8A"/>
    <w:rsid w:val="003322B4"/>
    <w:rsid w:val="00341FB7"/>
    <w:rsid w:val="0034272B"/>
    <w:rsid w:val="00345F8A"/>
    <w:rsid w:val="003562D9"/>
    <w:rsid w:val="0036246B"/>
    <w:rsid w:val="00370D35"/>
    <w:rsid w:val="00381E02"/>
    <w:rsid w:val="003A0272"/>
    <w:rsid w:val="003C5C77"/>
    <w:rsid w:val="003D2F8E"/>
    <w:rsid w:val="003E255E"/>
    <w:rsid w:val="00420B1A"/>
    <w:rsid w:val="00443E86"/>
    <w:rsid w:val="0044693E"/>
    <w:rsid w:val="004649F4"/>
    <w:rsid w:val="0047000B"/>
    <w:rsid w:val="0047625F"/>
    <w:rsid w:val="00481F82"/>
    <w:rsid w:val="00484785"/>
    <w:rsid w:val="00485560"/>
    <w:rsid w:val="004A17A9"/>
    <w:rsid w:val="004B57EB"/>
    <w:rsid w:val="004C1179"/>
    <w:rsid w:val="004C1AE6"/>
    <w:rsid w:val="004D25E4"/>
    <w:rsid w:val="004D57EE"/>
    <w:rsid w:val="004E3D58"/>
    <w:rsid w:val="00503328"/>
    <w:rsid w:val="00512C1F"/>
    <w:rsid w:val="005421AA"/>
    <w:rsid w:val="00543FB4"/>
    <w:rsid w:val="00575ED4"/>
    <w:rsid w:val="005827EA"/>
    <w:rsid w:val="005A20D1"/>
    <w:rsid w:val="005A666B"/>
    <w:rsid w:val="005B12B1"/>
    <w:rsid w:val="005D1D75"/>
    <w:rsid w:val="005D5878"/>
    <w:rsid w:val="00601CCE"/>
    <w:rsid w:val="00604687"/>
    <w:rsid w:val="00612183"/>
    <w:rsid w:val="006200D8"/>
    <w:rsid w:val="00620693"/>
    <w:rsid w:val="0063563E"/>
    <w:rsid w:val="00687173"/>
    <w:rsid w:val="006905C5"/>
    <w:rsid w:val="006B34A6"/>
    <w:rsid w:val="006D1535"/>
    <w:rsid w:val="006D1E2F"/>
    <w:rsid w:val="006D748E"/>
    <w:rsid w:val="006F07BE"/>
    <w:rsid w:val="006F1E09"/>
    <w:rsid w:val="006F7EAE"/>
    <w:rsid w:val="0072453E"/>
    <w:rsid w:val="00747493"/>
    <w:rsid w:val="00773A48"/>
    <w:rsid w:val="00787BAE"/>
    <w:rsid w:val="00797615"/>
    <w:rsid w:val="007A1186"/>
    <w:rsid w:val="007A1E68"/>
    <w:rsid w:val="007A4310"/>
    <w:rsid w:val="007C446A"/>
    <w:rsid w:val="007F17A5"/>
    <w:rsid w:val="008014B7"/>
    <w:rsid w:val="008068D4"/>
    <w:rsid w:val="00810A3F"/>
    <w:rsid w:val="008159DE"/>
    <w:rsid w:val="00823052"/>
    <w:rsid w:val="008503DA"/>
    <w:rsid w:val="00856908"/>
    <w:rsid w:val="00876489"/>
    <w:rsid w:val="008A0F9E"/>
    <w:rsid w:val="008A45C1"/>
    <w:rsid w:val="008A7DCD"/>
    <w:rsid w:val="008D29FA"/>
    <w:rsid w:val="008D4C30"/>
    <w:rsid w:val="008E6B59"/>
    <w:rsid w:val="008F625D"/>
    <w:rsid w:val="008F7677"/>
    <w:rsid w:val="0090389D"/>
    <w:rsid w:val="00912C41"/>
    <w:rsid w:val="00913E65"/>
    <w:rsid w:val="00926FCB"/>
    <w:rsid w:val="00937DB3"/>
    <w:rsid w:val="00947477"/>
    <w:rsid w:val="009649CC"/>
    <w:rsid w:val="009719E3"/>
    <w:rsid w:val="009A0C41"/>
    <w:rsid w:val="009A191C"/>
    <w:rsid w:val="009A3B16"/>
    <w:rsid w:val="009B1053"/>
    <w:rsid w:val="009B285E"/>
    <w:rsid w:val="009B390F"/>
    <w:rsid w:val="009B6026"/>
    <w:rsid w:val="009D2892"/>
    <w:rsid w:val="009D52D1"/>
    <w:rsid w:val="009E17DD"/>
    <w:rsid w:val="009E6DC6"/>
    <w:rsid w:val="00A04F6C"/>
    <w:rsid w:val="00A23B31"/>
    <w:rsid w:val="00A279F7"/>
    <w:rsid w:val="00A40115"/>
    <w:rsid w:val="00A41C7D"/>
    <w:rsid w:val="00A64169"/>
    <w:rsid w:val="00A7022A"/>
    <w:rsid w:val="00A74F20"/>
    <w:rsid w:val="00A92876"/>
    <w:rsid w:val="00AB3C7B"/>
    <w:rsid w:val="00AB4080"/>
    <w:rsid w:val="00AC11EE"/>
    <w:rsid w:val="00AC5077"/>
    <w:rsid w:val="00AD2C4E"/>
    <w:rsid w:val="00AE0E94"/>
    <w:rsid w:val="00AE2756"/>
    <w:rsid w:val="00AE562F"/>
    <w:rsid w:val="00B0723E"/>
    <w:rsid w:val="00B15178"/>
    <w:rsid w:val="00B21DC2"/>
    <w:rsid w:val="00B31B84"/>
    <w:rsid w:val="00B46351"/>
    <w:rsid w:val="00B473EC"/>
    <w:rsid w:val="00B51915"/>
    <w:rsid w:val="00B633F5"/>
    <w:rsid w:val="00B70AAB"/>
    <w:rsid w:val="00B95A7F"/>
    <w:rsid w:val="00BA6F70"/>
    <w:rsid w:val="00BA7EF5"/>
    <w:rsid w:val="00BC5A5F"/>
    <w:rsid w:val="00BE688B"/>
    <w:rsid w:val="00C2724B"/>
    <w:rsid w:val="00C40B1B"/>
    <w:rsid w:val="00C570C6"/>
    <w:rsid w:val="00C71FE7"/>
    <w:rsid w:val="00C75D48"/>
    <w:rsid w:val="00C764A2"/>
    <w:rsid w:val="00C91C71"/>
    <w:rsid w:val="00C939A3"/>
    <w:rsid w:val="00CB1898"/>
    <w:rsid w:val="00CB2D40"/>
    <w:rsid w:val="00CB3210"/>
    <w:rsid w:val="00CB7A95"/>
    <w:rsid w:val="00CD0212"/>
    <w:rsid w:val="00CE381F"/>
    <w:rsid w:val="00CF16A4"/>
    <w:rsid w:val="00CF4552"/>
    <w:rsid w:val="00D216B7"/>
    <w:rsid w:val="00D21B80"/>
    <w:rsid w:val="00D33040"/>
    <w:rsid w:val="00D5420D"/>
    <w:rsid w:val="00D978C2"/>
    <w:rsid w:val="00DB7992"/>
    <w:rsid w:val="00DC551E"/>
    <w:rsid w:val="00DF04DC"/>
    <w:rsid w:val="00DF391C"/>
    <w:rsid w:val="00DF505A"/>
    <w:rsid w:val="00DF6008"/>
    <w:rsid w:val="00E01659"/>
    <w:rsid w:val="00E0670B"/>
    <w:rsid w:val="00E07C91"/>
    <w:rsid w:val="00E21F31"/>
    <w:rsid w:val="00E24BA6"/>
    <w:rsid w:val="00E621FA"/>
    <w:rsid w:val="00E62DFC"/>
    <w:rsid w:val="00E91FBA"/>
    <w:rsid w:val="00EB02B4"/>
    <w:rsid w:val="00EE5908"/>
    <w:rsid w:val="00F07CF4"/>
    <w:rsid w:val="00F21187"/>
    <w:rsid w:val="00F346F4"/>
    <w:rsid w:val="00F43C89"/>
    <w:rsid w:val="00F44E2B"/>
    <w:rsid w:val="00F45147"/>
    <w:rsid w:val="00F53868"/>
    <w:rsid w:val="00F61C4C"/>
    <w:rsid w:val="00F74369"/>
    <w:rsid w:val="00F81703"/>
    <w:rsid w:val="00F83532"/>
    <w:rsid w:val="00FA5FF1"/>
    <w:rsid w:val="00FB0973"/>
    <w:rsid w:val="00FC0EAA"/>
    <w:rsid w:val="00FC11E0"/>
    <w:rsid w:val="00FC1FA5"/>
    <w:rsid w:val="00FC4BE7"/>
    <w:rsid w:val="00FD37C2"/>
    <w:rsid w:val="00FF02AB"/>
    <w:rsid w:val="00FF1570"/>
    <w:rsid w:val="00FF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1F9A"/>
  <w15:docId w15:val="{81270D08-B07B-4C78-A520-588A43D6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25F"/>
    <w:pPr>
      <w:spacing w:after="200" w:line="276" w:lineRule="auto"/>
    </w:pPr>
    <w:rPr>
      <w:iCs/>
      <w:smallCaps/>
      <w:color w:val="80808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25F"/>
  </w:style>
  <w:style w:type="paragraph" w:styleId="Stopka">
    <w:name w:val="footer"/>
    <w:basedOn w:val="Normalny"/>
    <w:link w:val="StopkaZnak"/>
    <w:uiPriority w:val="99"/>
    <w:unhideWhenUsed/>
    <w:rsid w:val="0047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25F"/>
  </w:style>
  <w:style w:type="character" w:styleId="Odwoaniedokomentarza">
    <w:name w:val="annotation reference"/>
    <w:basedOn w:val="Domylnaczcionkaakapitu"/>
    <w:uiPriority w:val="99"/>
    <w:semiHidden/>
    <w:unhideWhenUsed/>
    <w:rsid w:val="008E6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B59"/>
    <w:rPr>
      <w:iCs/>
      <w:smallCaps/>
      <w:color w:val="80808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B59"/>
    <w:rPr>
      <w:b/>
      <w:bCs/>
      <w:iCs/>
      <w:smallCaps/>
      <w:color w:val="80808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6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680"/>
    <w:rPr>
      <w:iCs/>
      <w:smallCaps/>
      <w:color w:val="80808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6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7A9E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6200D8"/>
    <w:rPr>
      <w:rFonts w:eastAsia="Times New Roman"/>
    </w:rPr>
  </w:style>
  <w:style w:type="paragraph" w:customStyle="1" w:styleId="Teksttreci20">
    <w:name w:val="Tekst treści (2)"/>
    <w:basedOn w:val="Normalny"/>
    <w:link w:val="Teksttreci2"/>
    <w:rsid w:val="006200D8"/>
    <w:pPr>
      <w:widowControl w:val="0"/>
      <w:spacing w:before="1520" w:after="980" w:line="360" w:lineRule="auto"/>
      <w:jc w:val="center"/>
    </w:pPr>
    <w:rPr>
      <w:rFonts w:eastAsia="Times New Roman"/>
      <w:iCs w:val="0"/>
      <w:smallCaps w:val="0"/>
      <w:color w:val="aut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6391</Words>
  <Characters>38346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Piotr Gąska</cp:lastModifiedBy>
  <cp:revision>19</cp:revision>
  <cp:lastPrinted>2024-09-09T08:19:00Z</cp:lastPrinted>
  <dcterms:created xsi:type="dcterms:W3CDTF">2024-08-27T12:11:00Z</dcterms:created>
  <dcterms:modified xsi:type="dcterms:W3CDTF">2024-09-11T09:22:00Z</dcterms:modified>
</cp:coreProperties>
</file>