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B8" w:rsidRPr="00091AB8" w:rsidRDefault="00091AB8" w:rsidP="00091AB8">
      <w:pPr>
        <w:spacing w:after="0"/>
        <w:rPr>
          <w:rFonts w:ascii="Times New Roman" w:hAnsi="Times New Roman"/>
          <w:b/>
          <w:sz w:val="24"/>
          <w:szCs w:val="24"/>
        </w:rPr>
      </w:pPr>
      <w:r w:rsidRPr="00091AB8">
        <w:rPr>
          <w:rFonts w:ascii="Times New Roman" w:hAnsi="Times New Roman"/>
          <w:b/>
          <w:sz w:val="24"/>
          <w:szCs w:val="24"/>
        </w:rPr>
        <w:t xml:space="preserve">WÓJT GMINY </w:t>
      </w:r>
    </w:p>
    <w:p w:rsidR="00091AB8" w:rsidRDefault="00091AB8" w:rsidP="00091AB8">
      <w:pPr>
        <w:spacing w:after="0"/>
        <w:rPr>
          <w:rFonts w:ascii="Times New Roman" w:hAnsi="Times New Roman"/>
          <w:b/>
          <w:sz w:val="24"/>
          <w:szCs w:val="24"/>
        </w:rPr>
      </w:pPr>
      <w:r w:rsidRPr="00091AB8">
        <w:rPr>
          <w:rFonts w:ascii="Times New Roman" w:hAnsi="Times New Roman"/>
          <w:b/>
          <w:sz w:val="24"/>
          <w:szCs w:val="24"/>
        </w:rPr>
        <w:t>BIAŁOGARD</w:t>
      </w:r>
    </w:p>
    <w:p w:rsidR="00091AB8" w:rsidRPr="00196C9B" w:rsidRDefault="00091AB8" w:rsidP="00091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6C9B">
        <w:rPr>
          <w:rFonts w:ascii="Times New Roman" w:hAnsi="Times New Roman"/>
          <w:b/>
          <w:sz w:val="24"/>
          <w:szCs w:val="24"/>
        </w:rPr>
        <w:t>Zarządzenie Nr 25/2017</w:t>
      </w:r>
    </w:p>
    <w:p w:rsidR="00091AB8" w:rsidRPr="00196C9B" w:rsidRDefault="00091AB8" w:rsidP="00091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6C9B">
        <w:rPr>
          <w:rFonts w:ascii="Times New Roman" w:hAnsi="Times New Roman"/>
          <w:b/>
          <w:sz w:val="24"/>
          <w:szCs w:val="24"/>
        </w:rPr>
        <w:t>Wójta Gminy Białogard</w:t>
      </w:r>
    </w:p>
    <w:p w:rsidR="00091AB8" w:rsidRPr="00196C9B" w:rsidRDefault="00091AB8" w:rsidP="00091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6C9B">
        <w:rPr>
          <w:rFonts w:ascii="Times New Roman" w:hAnsi="Times New Roman"/>
          <w:b/>
          <w:sz w:val="24"/>
          <w:szCs w:val="24"/>
        </w:rPr>
        <w:t>z dnia 22 marca 2017 r.</w:t>
      </w:r>
    </w:p>
    <w:p w:rsidR="00091AB8" w:rsidRDefault="00091AB8" w:rsidP="00091AB8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091AB8" w:rsidRDefault="00091AB8" w:rsidP="00091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podania do publicznej wiadomości wykazu nieruchomości przeznaczonych do dzierżawy</w:t>
      </w:r>
    </w:p>
    <w:p w:rsidR="00091AB8" w:rsidRDefault="00091AB8" w:rsidP="00091AB8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91AB8" w:rsidRPr="00196C9B" w:rsidRDefault="00091AB8" w:rsidP="00091A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6C9B">
        <w:rPr>
          <w:rFonts w:ascii="Times New Roman" w:hAnsi="Times New Roman"/>
          <w:sz w:val="24"/>
          <w:szCs w:val="24"/>
        </w:rPr>
        <w:t>Na podstawie art. 30  ust. 2 pkt 3 ustawy z dnia 8 marca 1990 r. o samorządzie gminnym (Dz. U. z 2016 r., poz. 446 ze zm.), art. 35 ust. 1</w:t>
      </w:r>
      <w:r>
        <w:rPr>
          <w:rFonts w:ascii="Times New Roman" w:hAnsi="Times New Roman"/>
          <w:sz w:val="24"/>
          <w:szCs w:val="24"/>
        </w:rPr>
        <w:t>, 1 b</w:t>
      </w:r>
      <w:r w:rsidRPr="00196C9B">
        <w:rPr>
          <w:rFonts w:ascii="Times New Roman" w:hAnsi="Times New Roman"/>
          <w:sz w:val="24"/>
          <w:szCs w:val="24"/>
        </w:rPr>
        <w:t xml:space="preserve"> i 2 ustawy z dnia 21 sierpnia 1997 roku o gospodarce nieruchomościami (Dz. U. z 2016 r., poz. 2147 ze zm.) </w:t>
      </w:r>
      <w:r w:rsidRPr="00196C9B">
        <w:rPr>
          <w:rFonts w:ascii="Times New Roman" w:hAnsi="Times New Roman"/>
          <w:color w:val="000000"/>
          <w:sz w:val="24"/>
          <w:szCs w:val="24"/>
        </w:rPr>
        <w:t xml:space="preserve">oraz na podstawie uchwał Rady Gminy Białogard Nr: </w:t>
      </w:r>
      <w:r w:rsidRPr="00196C9B">
        <w:rPr>
          <w:rFonts w:ascii="Times New Roman" w:hAnsi="Times New Roman"/>
          <w:sz w:val="24"/>
          <w:szCs w:val="24"/>
        </w:rPr>
        <w:t>XXXIII/209/</w:t>
      </w:r>
      <w:r>
        <w:rPr>
          <w:rFonts w:ascii="Times New Roman" w:hAnsi="Times New Roman"/>
          <w:sz w:val="24"/>
          <w:szCs w:val="24"/>
        </w:rPr>
        <w:t>2017 z dnia 27 lutego 2017 r. w </w:t>
      </w:r>
      <w:r w:rsidRPr="00196C9B">
        <w:rPr>
          <w:rFonts w:ascii="Times New Roman" w:hAnsi="Times New Roman"/>
          <w:sz w:val="24"/>
          <w:szCs w:val="24"/>
        </w:rPr>
        <w:t>sprawie wyrażenia zgody na wydzierżawienie miejsc na obszarze cmentarzy gminnych pod tablice reklamowe, na rzecz dotychczasowego dzierżawcy, XXX/210/2017 w sprawie wyrażenia zgody na wydzierżawienie nieruchomości niezabudowanej, oznaczonej geodezyjnie nr 27/3, położonej w obrębie ewidencyjnym Kościernica, na rzecz dotychczasowego dzierżawcy.</w:t>
      </w:r>
    </w:p>
    <w:p w:rsidR="00091AB8" w:rsidRPr="00196C9B" w:rsidRDefault="00091AB8" w:rsidP="00091A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6C9B">
        <w:rPr>
          <w:rFonts w:ascii="Times New Roman" w:hAnsi="Times New Roman"/>
          <w:sz w:val="24"/>
          <w:szCs w:val="24"/>
        </w:rPr>
        <w:t xml:space="preserve">   § 1. </w:t>
      </w:r>
      <w:r w:rsidRPr="00196C9B">
        <w:rPr>
          <w:rFonts w:ascii="Times New Roman" w:hAnsi="Times New Roman"/>
          <w:color w:val="000000"/>
          <w:sz w:val="24"/>
          <w:szCs w:val="24"/>
        </w:rPr>
        <w:t>Podaje się do publicznej wiadomości stanowiący załącznik Nr 1 do niniejszego zarządzenia Wykaz Nr 3/2017  nieruchomości stanowiących własność Gminy Białogard przeznaczonych do dzierżawy w drodze bezprzetargowej.</w:t>
      </w:r>
    </w:p>
    <w:p w:rsidR="00091AB8" w:rsidRPr="00196C9B" w:rsidRDefault="00091AB8" w:rsidP="00091A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6C9B">
        <w:rPr>
          <w:rFonts w:ascii="Times New Roman" w:hAnsi="Times New Roman"/>
          <w:sz w:val="24"/>
          <w:szCs w:val="24"/>
        </w:rPr>
        <w:t xml:space="preserve">   § 2. Wykaz o którym mowa w § 1 podlega wywieszeniu na okres 21 dni na tablicy ogłoszeń w siedzibie Urzędu Gminy Białogard oraz na tablicach ogłoszeń w sołectwie na terenie, którego położone są  nier</w:t>
      </w:r>
      <w:r>
        <w:rPr>
          <w:rFonts w:ascii="Times New Roman" w:hAnsi="Times New Roman"/>
          <w:sz w:val="24"/>
          <w:szCs w:val="24"/>
        </w:rPr>
        <w:t>uchomości przeznaczone do dzierżawy</w:t>
      </w:r>
      <w:r w:rsidRPr="00196C9B">
        <w:rPr>
          <w:rFonts w:ascii="Times New Roman" w:hAnsi="Times New Roman"/>
          <w:sz w:val="24"/>
          <w:szCs w:val="24"/>
        </w:rPr>
        <w:t xml:space="preserve">. Informację o wywieszeniu ww. wykazu podaje się do publicznej wiadomości w prasie lokalnej oraz na stronie internetowej </w:t>
      </w:r>
      <w:hyperlink r:id="rId5" w:history="1">
        <w:r w:rsidRPr="00196C9B">
          <w:rPr>
            <w:rStyle w:val="Hipercze"/>
            <w:rFonts w:ascii="Times New Roman" w:hAnsi="Times New Roman"/>
            <w:sz w:val="24"/>
            <w:szCs w:val="24"/>
          </w:rPr>
          <w:t>http://ug.bialogard.ibip.pl/public/</w:t>
        </w:r>
      </w:hyperlink>
      <w:r w:rsidRPr="00196C9B">
        <w:rPr>
          <w:rFonts w:ascii="Times New Roman" w:hAnsi="Times New Roman"/>
          <w:sz w:val="24"/>
          <w:szCs w:val="24"/>
        </w:rPr>
        <w:t>.</w:t>
      </w:r>
    </w:p>
    <w:p w:rsidR="00091AB8" w:rsidRPr="00196C9B" w:rsidRDefault="00091AB8" w:rsidP="00091A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6C9B">
        <w:rPr>
          <w:rFonts w:ascii="Times New Roman" w:hAnsi="Times New Roman"/>
          <w:sz w:val="24"/>
          <w:szCs w:val="24"/>
        </w:rPr>
        <w:t xml:space="preserve">   § 3. Wykonanie zarządzenia powierza się Podinspektorowi ds. planowania przestrzennego i gospodarki nieruchomościami.</w:t>
      </w:r>
    </w:p>
    <w:p w:rsidR="00091AB8" w:rsidRPr="00196C9B" w:rsidRDefault="00091AB8" w:rsidP="00091A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6C9B">
        <w:rPr>
          <w:rFonts w:ascii="Times New Roman" w:hAnsi="Times New Roman"/>
          <w:sz w:val="24"/>
          <w:szCs w:val="24"/>
        </w:rPr>
        <w:t xml:space="preserve">   § 4. Zarządzenie wchodzi w życie z dniem podpisania.</w:t>
      </w:r>
    </w:p>
    <w:p w:rsidR="00091AB8" w:rsidRDefault="00091AB8" w:rsidP="00091A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1AB8" w:rsidRDefault="00091AB8" w:rsidP="00091A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1AB8" w:rsidRPr="00091AB8" w:rsidRDefault="00091AB8" w:rsidP="00091AB8">
      <w:pPr>
        <w:spacing w:after="0"/>
        <w:ind w:left="63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Ó J T</w:t>
      </w:r>
    </w:p>
    <w:p w:rsidR="00091AB8" w:rsidRPr="00091AB8" w:rsidRDefault="00091AB8" w:rsidP="00091AB8">
      <w:pPr>
        <w:spacing w:after="0"/>
        <w:ind w:left="63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JACEK SMOLIŃ</w:t>
      </w:r>
      <w:bookmarkStart w:id="0" w:name="_GoBack"/>
      <w:bookmarkEnd w:id="0"/>
      <w:r w:rsidRPr="00091AB8">
        <w:rPr>
          <w:rFonts w:ascii="Times New Roman" w:hAnsi="Times New Roman"/>
          <w:sz w:val="24"/>
          <w:szCs w:val="24"/>
        </w:rPr>
        <w:t>SKI</w:t>
      </w:r>
    </w:p>
    <w:p w:rsidR="00091AB8" w:rsidRDefault="00091AB8" w:rsidP="00091AB8">
      <w:pPr>
        <w:spacing w:after="0"/>
        <w:ind w:left="6372"/>
        <w:jc w:val="center"/>
      </w:pPr>
    </w:p>
    <w:p w:rsidR="00091AB8" w:rsidRDefault="00091AB8" w:rsidP="00091AB8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A2895" w:rsidRDefault="007A2895"/>
    <w:sectPr w:rsidR="007A2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85"/>
    <w:rsid w:val="00091AB8"/>
    <w:rsid w:val="007A2895"/>
    <w:rsid w:val="00ED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91AB8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91A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91AB8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91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g.bialogard.ibip.pl/publi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2017-03-22T07:13:00Z</dcterms:created>
  <dcterms:modified xsi:type="dcterms:W3CDTF">2017-03-22T07:17:00Z</dcterms:modified>
</cp:coreProperties>
</file>