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8" w:rsidRDefault="000934C8" w:rsidP="000934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Zarządzenia 86 /2017 </w:t>
      </w:r>
    </w:p>
    <w:p w:rsidR="000934C8" w:rsidRDefault="000934C8" w:rsidP="000934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Białogard z dnia 27.10.2017r. </w:t>
      </w:r>
    </w:p>
    <w:p w:rsidR="000934C8" w:rsidRDefault="000934C8" w:rsidP="000934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34C8" w:rsidRDefault="000934C8" w:rsidP="000934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34C8" w:rsidRDefault="000934C8" w:rsidP="00093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06"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:rsidR="000934C8" w:rsidRDefault="000934C8" w:rsidP="00093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4C8" w:rsidRPr="006E69F2" w:rsidRDefault="000934C8" w:rsidP="000934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Zapraszamy mieszkańców Gminy Białogard do zgłaszania opinii do projektu </w:t>
      </w:r>
      <w:r w:rsidRPr="006E69F2">
        <w:rPr>
          <w:rFonts w:ascii="Times New Roman" w:hAnsi="Times New Roman" w:cs="Times New Roman"/>
          <w:b/>
          <w:i/>
          <w:sz w:val="24"/>
          <w:szCs w:val="24"/>
        </w:rPr>
        <w:t>„Rocznego Programu Współpracy Gminy Białogard z organizacjami pozarządowymi oraz innymi podmiotami prowadzącymi działalność pożytku publicznego na rok 2018”.</w:t>
      </w:r>
    </w:p>
    <w:p w:rsidR="000934C8" w:rsidRPr="001E5106" w:rsidRDefault="000934C8" w:rsidP="0009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Konsultacja umożliwi wszystkim zainteresowanym mieszkańcom wypowiedzenie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sprawach ważnych dla Gminy Białogard. </w:t>
      </w:r>
    </w:p>
    <w:p w:rsidR="000934C8" w:rsidRDefault="000934C8" w:rsidP="000934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0934C8" w:rsidTr="002817DE">
        <w:tc>
          <w:tcPr>
            <w:tcW w:w="3369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C8" w:rsidTr="002817DE">
        <w:tc>
          <w:tcPr>
            <w:tcW w:w="3369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C8" w:rsidTr="002817DE">
        <w:tc>
          <w:tcPr>
            <w:tcW w:w="3369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C8" w:rsidTr="002817DE">
        <w:tc>
          <w:tcPr>
            <w:tcW w:w="3369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lub adres pocztowy</w:t>
            </w:r>
          </w:p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C8" w:rsidTr="002817DE">
        <w:tc>
          <w:tcPr>
            <w:tcW w:w="3369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 współpracy, którego dotyczy proponowana zmiana, opinia- z uzasadnieniem</w:t>
            </w: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C8" w:rsidRDefault="000934C8" w:rsidP="0028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0934C8" w:rsidRDefault="000934C8" w:rsidP="002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C8" w:rsidRDefault="000934C8" w:rsidP="000934C8">
      <w:pPr>
        <w:rPr>
          <w:rFonts w:ascii="Times New Roman" w:hAnsi="Times New Roman" w:cs="Times New Roman"/>
          <w:sz w:val="24"/>
          <w:szCs w:val="24"/>
        </w:rPr>
      </w:pPr>
    </w:p>
    <w:p w:rsidR="008E015B" w:rsidRPr="000934C8" w:rsidRDefault="0009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jedynie propozycje zmian / opinie uzasadnione przez podmiot zgłaszający będą uwzględnione w procesie konsultacji. </w:t>
      </w:r>
    </w:p>
    <w:sectPr w:rsidR="008E015B" w:rsidRPr="000934C8" w:rsidSect="008E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4C8"/>
    <w:rsid w:val="000934C8"/>
    <w:rsid w:val="008E015B"/>
    <w:rsid w:val="00C3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2017-10-27T05:14:00Z</dcterms:created>
  <dcterms:modified xsi:type="dcterms:W3CDTF">2017-10-27T05:14:00Z</dcterms:modified>
</cp:coreProperties>
</file>