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6FD" w:rsidRPr="002046FD" w:rsidRDefault="002046FD" w:rsidP="002046FD">
      <w:pPr>
        <w:spacing w:after="0" w:line="240" w:lineRule="auto"/>
        <w:rPr>
          <w:b/>
          <w:i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46FD">
        <w:rPr>
          <w:b/>
          <w:i/>
          <w:sz w:val="24"/>
          <w:szCs w:val="24"/>
        </w:rPr>
        <w:t xml:space="preserve">Załącznik nr 1 </w:t>
      </w:r>
    </w:p>
    <w:p w:rsidR="002046FD" w:rsidRDefault="002046FD" w:rsidP="002046FD">
      <w:pPr>
        <w:spacing w:after="0" w:line="240" w:lineRule="auto"/>
        <w:ind w:left="708" w:firstLine="708"/>
        <w:rPr>
          <w:b/>
        </w:rPr>
      </w:pPr>
    </w:p>
    <w:p w:rsidR="002046FD" w:rsidRDefault="002046FD" w:rsidP="002046FD">
      <w:pPr>
        <w:spacing w:after="0" w:line="240" w:lineRule="auto"/>
        <w:ind w:left="1416" w:firstLine="708"/>
        <w:rPr>
          <w:b/>
          <w:sz w:val="24"/>
          <w:szCs w:val="24"/>
        </w:rPr>
      </w:pPr>
      <w:r w:rsidRPr="00FD6BA1">
        <w:rPr>
          <w:b/>
          <w:sz w:val="24"/>
          <w:szCs w:val="24"/>
        </w:rPr>
        <w:t xml:space="preserve">SZCZEGÓŁOWY OPIS PRZEDMIOTU ZAMÓWIENIA </w:t>
      </w:r>
    </w:p>
    <w:p w:rsidR="002046FD" w:rsidRPr="00FD6BA1" w:rsidRDefault="002046FD" w:rsidP="002046FD">
      <w:pPr>
        <w:spacing w:after="0" w:line="240" w:lineRule="auto"/>
        <w:ind w:left="708" w:firstLine="708"/>
        <w:rPr>
          <w:b/>
          <w:sz w:val="24"/>
          <w:szCs w:val="24"/>
        </w:rPr>
      </w:pPr>
    </w:p>
    <w:p w:rsidR="002046FD" w:rsidRPr="00FD6BA1" w:rsidRDefault="002046FD" w:rsidP="002046FD">
      <w:pPr>
        <w:spacing w:after="0" w:line="240" w:lineRule="auto"/>
        <w:rPr>
          <w:sz w:val="24"/>
          <w:szCs w:val="24"/>
        </w:rPr>
      </w:pPr>
      <w:r w:rsidRPr="00FD6BA1">
        <w:rPr>
          <w:sz w:val="24"/>
          <w:szCs w:val="24"/>
        </w:rPr>
        <w:t xml:space="preserve">Dostawa </w:t>
      </w:r>
      <w:r>
        <w:rPr>
          <w:sz w:val="24"/>
          <w:szCs w:val="24"/>
        </w:rPr>
        <w:t>Sprzętu TIK</w:t>
      </w:r>
      <w:r w:rsidRPr="00FD6BA1">
        <w:rPr>
          <w:sz w:val="24"/>
          <w:szCs w:val="24"/>
        </w:rPr>
        <w:t xml:space="preserve"> na potrzeby realizacji projektu: ” Nowoczesna szkoła, nowoczesna edukacja – poprawa dostępności i oferty placówek edukacyjnych na terenie powiatu białogardzkiego, poprzez zajęcia dodatkowe, stypendia, doposażenie sal i szkolenia dla nauczycieli i rodziców”</w:t>
      </w:r>
    </w:p>
    <w:p w:rsidR="002046FD" w:rsidRPr="00FD6BA1" w:rsidRDefault="002046FD" w:rsidP="002046FD">
      <w:pPr>
        <w:spacing w:line="240" w:lineRule="auto"/>
      </w:pPr>
    </w:p>
    <w:tbl>
      <w:tblPr>
        <w:tblStyle w:val="Tabela-Siatka"/>
        <w:tblW w:w="0" w:type="auto"/>
        <w:tblInd w:w="-176" w:type="dxa"/>
        <w:tblLook w:val="04A0"/>
      </w:tblPr>
      <w:tblGrid>
        <w:gridCol w:w="568"/>
        <w:gridCol w:w="1984"/>
        <w:gridCol w:w="6096"/>
        <w:gridCol w:w="816"/>
      </w:tblGrid>
      <w:tr w:rsidR="002046FD" w:rsidRPr="00FD6BA1" w:rsidTr="00B85003">
        <w:tc>
          <w:tcPr>
            <w:tcW w:w="568" w:type="dxa"/>
          </w:tcPr>
          <w:p w:rsidR="002046FD" w:rsidRPr="00FD6BA1" w:rsidRDefault="002046FD" w:rsidP="00B85003">
            <w:pPr>
              <w:rPr>
                <w:b/>
              </w:rPr>
            </w:pPr>
          </w:p>
          <w:p w:rsidR="002046FD" w:rsidRPr="00FD6BA1" w:rsidRDefault="002046FD" w:rsidP="00B85003">
            <w:pPr>
              <w:rPr>
                <w:b/>
              </w:rPr>
            </w:pPr>
            <w:r w:rsidRPr="00FD6BA1">
              <w:rPr>
                <w:b/>
              </w:rPr>
              <w:t>L.p.</w:t>
            </w:r>
          </w:p>
        </w:tc>
        <w:tc>
          <w:tcPr>
            <w:tcW w:w="1984" w:type="dxa"/>
          </w:tcPr>
          <w:p w:rsidR="002046FD" w:rsidRPr="00FD6BA1" w:rsidRDefault="002046FD" w:rsidP="00B85003">
            <w:pPr>
              <w:rPr>
                <w:b/>
              </w:rPr>
            </w:pPr>
          </w:p>
          <w:p w:rsidR="002046FD" w:rsidRPr="00FD6BA1" w:rsidRDefault="002046FD" w:rsidP="00B85003">
            <w:pPr>
              <w:rPr>
                <w:b/>
              </w:rPr>
            </w:pPr>
            <w:r w:rsidRPr="00FD6BA1">
              <w:rPr>
                <w:b/>
              </w:rPr>
              <w:t>Nazwa</w:t>
            </w:r>
          </w:p>
        </w:tc>
        <w:tc>
          <w:tcPr>
            <w:tcW w:w="6096" w:type="dxa"/>
          </w:tcPr>
          <w:p w:rsidR="002046FD" w:rsidRPr="00FD6BA1" w:rsidRDefault="002046FD" w:rsidP="00B85003">
            <w:pPr>
              <w:rPr>
                <w:b/>
              </w:rPr>
            </w:pPr>
          </w:p>
          <w:p w:rsidR="002046FD" w:rsidRPr="00FD6BA1" w:rsidRDefault="002046FD" w:rsidP="00B85003">
            <w:pPr>
              <w:rPr>
                <w:b/>
              </w:rPr>
            </w:pPr>
            <w:r w:rsidRPr="00FD6BA1">
              <w:rPr>
                <w:b/>
              </w:rPr>
              <w:t>Opis przedmiotu zamówienia</w:t>
            </w:r>
          </w:p>
          <w:p w:rsidR="002046FD" w:rsidRPr="00FD6BA1" w:rsidRDefault="002046FD" w:rsidP="00B85003">
            <w:pPr>
              <w:rPr>
                <w:b/>
              </w:rPr>
            </w:pPr>
          </w:p>
        </w:tc>
        <w:tc>
          <w:tcPr>
            <w:tcW w:w="816" w:type="dxa"/>
          </w:tcPr>
          <w:p w:rsidR="002046FD" w:rsidRPr="00FD6BA1" w:rsidRDefault="002046FD" w:rsidP="00B85003">
            <w:pPr>
              <w:rPr>
                <w:b/>
              </w:rPr>
            </w:pPr>
          </w:p>
          <w:p w:rsidR="002046FD" w:rsidRPr="00FD6BA1" w:rsidRDefault="002046FD" w:rsidP="00B85003">
            <w:pPr>
              <w:rPr>
                <w:b/>
              </w:rPr>
            </w:pPr>
            <w:r w:rsidRPr="00FD6BA1">
              <w:rPr>
                <w:b/>
              </w:rPr>
              <w:t>Ilość</w:t>
            </w:r>
          </w:p>
        </w:tc>
      </w:tr>
      <w:tr w:rsidR="002046FD" w:rsidRPr="00FD6BA1" w:rsidTr="00B85003">
        <w:tc>
          <w:tcPr>
            <w:tcW w:w="9464" w:type="dxa"/>
            <w:gridSpan w:val="4"/>
            <w:shd w:val="clear" w:color="auto" w:fill="BFBFBF" w:themeFill="background1" w:themeFillShade="BF"/>
          </w:tcPr>
          <w:p w:rsidR="002046FD" w:rsidRPr="00FD6BA1" w:rsidRDefault="002046FD" w:rsidP="00B85003">
            <w:pPr>
              <w:rPr>
                <w:b/>
              </w:rPr>
            </w:pPr>
            <w:r w:rsidRPr="00FD6BA1">
              <w:rPr>
                <w:b/>
              </w:rPr>
              <w:t xml:space="preserve">       </w:t>
            </w:r>
          </w:p>
          <w:p w:rsidR="002046FD" w:rsidRPr="00FD6BA1" w:rsidRDefault="002046FD" w:rsidP="00B85003">
            <w:pPr>
              <w:rPr>
                <w:b/>
              </w:rPr>
            </w:pPr>
            <w:r w:rsidRPr="00FD6BA1">
              <w:rPr>
                <w:b/>
              </w:rPr>
              <w:t xml:space="preserve">                                             </w:t>
            </w:r>
            <w:r>
              <w:rPr>
                <w:b/>
              </w:rPr>
              <w:t xml:space="preserve">     </w:t>
            </w:r>
            <w:r w:rsidRPr="00FD6BA1">
              <w:rPr>
                <w:b/>
              </w:rPr>
              <w:t>Miejsce dostawy – Szkoła Podstawowa w Rogowie</w:t>
            </w:r>
          </w:p>
        </w:tc>
      </w:tr>
      <w:tr w:rsidR="002046FD" w:rsidRPr="00FD6BA1" w:rsidTr="00B85003">
        <w:tc>
          <w:tcPr>
            <w:tcW w:w="568" w:type="dxa"/>
          </w:tcPr>
          <w:p w:rsidR="002046FD" w:rsidRPr="00FD6BA1" w:rsidRDefault="002046FD" w:rsidP="00B85003">
            <w:r w:rsidRPr="00FD6BA1">
              <w:t>1.</w:t>
            </w:r>
          </w:p>
        </w:tc>
        <w:tc>
          <w:tcPr>
            <w:tcW w:w="1984" w:type="dxa"/>
          </w:tcPr>
          <w:p w:rsidR="002046FD" w:rsidRPr="00FD6BA1" w:rsidRDefault="002046FD" w:rsidP="00B85003">
            <w:r w:rsidRPr="00FD6BA1">
              <w:t>Laptop</w:t>
            </w:r>
          </w:p>
        </w:tc>
        <w:tc>
          <w:tcPr>
            <w:tcW w:w="6096" w:type="dxa"/>
          </w:tcPr>
          <w:p w:rsidR="002046FD" w:rsidRPr="00FD6BA1" w:rsidRDefault="002046FD" w:rsidP="00B85003">
            <w:pPr>
              <w:rPr>
                <w:b/>
              </w:rPr>
            </w:pPr>
            <w:r w:rsidRPr="00FD6BA1">
              <w:rPr>
                <w:rFonts w:eastAsia="Times New Roman" w:cs="Times New Roman"/>
              </w:rPr>
              <w:t xml:space="preserve">Laptop multimedialny wraz z (możliwość podłączenia z oprogramowaniem rzutnika i mikroskopu) parametrach minimalnych: ekran o przekątnej: </w:t>
            </w:r>
            <w:smartTag w:uri="urn:schemas-microsoft-com:office:smarttags" w:element="metricconverter">
              <w:smartTagPr>
                <w:attr w:name="ProductID" w:val="15.6 cali"/>
              </w:smartTagPr>
              <w:r w:rsidRPr="00FD6BA1">
                <w:rPr>
                  <w:rFonts w:eastAsia="Times New Roman" w:cs="Times New Roman"/>
                </w:rPr>
                <w:t>15.6 cali</w:t>
              </w:r>
            </w:smartTag>
            <w:r w:rsidRPr="00FD6BA1">
              <w:rPr>
                <w:rFonts w:eastAsia="Times New Roman" w:cs="Times New Roman"/>
              </w:rPr>
              <w:t xml:space="preserve">, rozdzielczość ekranu: 1920 x 1080 pikseli, powłoka ekranu błyszcząca, procesor: Intel® </w:t>
            </w:r>
            <w:proofErr w:type="spellStart"/>
            <w:r w:rsidRPr="00FD6BA1">
              <w:rPr>
                <w:rFonts w:eastAsia="Times New Roman" w:cs="Times New Roman"/>
              </w:rPr>
              <w:t>Core</w:t>
            </w:r>
            <w:proofErr w:type="spellEnd"/>
            <w:r w:rsidRPr="00FD6BA1">
              <w:rPr>
                <w:rFonts w:eastAsia="Times New Roman" w:cs="Times New Roman"/>
              </w:rPr>
              <w:t xml:space="preserve">™ i3, 4 GB RAM DDR3, dysk 1TB 5400 RPM + 4 GB SSD, napęd optyczny DVD+/-RW DL, karta graficzna NVIDIA </w:t>
            </w:r>
            <w:proofErr w:type="spellStart"/>
            <w:r w:rsidRPr="00FD6BA1">
              <w:rPr>
                <w:rFonts w:eastAsia="Times New Roman" w:cs="Times New Roman"/>
              </w:rPr>
              <w:t>GeForce</w:t>
            </w:r>
            <w:proofErr w:type="spellEnd"/>
            <w:r w:rsidRPr="00FD6BA1">
              <w:rPr>
                <w:rFonts w:eastAsia="Times New Roman" w:cs="Times New Roman"/>
              </w:rPr>
              <w:t xml:space="preserve"> 840M z 2048 MB pamięci RAM + Intel HD 4400, pojemność akumulatora 2800 </w:t>
            </w:r>
            <w:proofErr w:type="spellStart"/>
            <w:r w:rsidRPr="00FD6BA1">
              <w:rPr>
                <w:rFonts w:eastAsia="Times New Roman" w:cs="Times New Roman"/>
              </w:rPr>
              <w:t>mAh</w:t>
            </w:r>
            <w:proofErr w:type="spellEnd"/>
            <w:r w:rsidRPr="00FD6BA1">
              <w:rPr>
                <w:rFonts w:eastAsia="Times New Roman" w:cs="Times New Roman"/>
              </w:rPr>
              <w:t>, moc wbudowanych głośników 3 W, czytnik kart pamięci SD, interfejsy 1 x</w:t>
            </w:r>
            <w:r w:rsidRPr="00FD6BA1">
              <w:t xml:space="preserve"> </w:t>
            </w:r>
            <w:r w:rsidRPr="00FD6BA1">
              <w:rPr>
                <w:rFonts w:eastAsia="Times New Roman" w:cs="Times New Roman"/>
              </w:rPr>
              <w:t xml:space="preserve">USB 3.0, 2 x USB, 1 x wyjście </w:t>
            </w:r>
            <w:proofErr w:type="spellStart"/>
            <w:r w:rsidRPr="00FD6BA1">
              <w:rPr>
                <w:rFonts w:eastAsia="Times New Roman" w:cs="Times New Roman"/>
              </w:rPr>
              <w:t>D-Sub</w:t>
            </w:r>
            <w:proofErr w:type="spellEnd"/>
            <w:r w:rsidRPr="00FD6BA1">
              <w:rPr>
                <w:rFonts w:eastAsia="Times New Roman" w:cs="Times New Roman"/>
              </w:rPr>
              <w:t xml:space="preserve">, 1 x wyjście HDMI, system operacyjny, komunikacja </w:t>
            </w:r>
            <w:proofErr w:type="spellStart"/>
            <w:r w:rsidRPr="00FD6BA1">
              <w:rPr>
                <w:rFonts w:eastAsia="Times New Roman" w:cs="Times New Roman"/>
              </w:rPr>
              <w:t>WiFi</w:t>
            </w:r>
            <w:proofErr w:type="spellEnd"/>
            <w:r w:rsidRPr="00FD6BA1">
              <w:rPr>
                <w:rFonts w:eastAsia="Times New Roman" w:cs="Times New Roman"/>
              </w:rPr>
              <w:t xml:space="preserve">, IEEE, LAN 1 </w:t>
            </w:r>
            <w:proofErr w:type="spellStart"/>
            <w:r w:rsidRPr="00FD6BA1">
              <w:rPr>
                <w:rFonts w:eastAsia="Times New Roman" w:cs="Times New Roman"/>
              </w:rPr>
              <w:t>Gbps</w:t>
            </w:r>
            <w:proofErr w:type="spellEnd"/>
            <w:r w:rsidRPr="00FD6BA1">
              <w:rPr>
                <w:rFonts w:eastAsia="Times New Roman" w:cs="Times New Roman"/>
              </w:rPr>
              <w:t xml:space="preserve">, </w:t>
            </w:r>
            <w:proofErr w:type="spellStart"/>
            <w:r w:rsidRPr="00FD6BA1">
              <w:rPr>
                <w:rFonts w:eastAsia="Times New Roman" w:cs="Times New Roman"/>
              </w:rPr>
              <w:t>Bluetooth</w:t>
            </w:r>
            <w:proofErr w:type="spellEnd"/>
            <w:r w:rsidRPr="00FD6BA1">
              <w:rPr>
                <w:rFonts w:eastAsia="Times New Roman" w:cs="Times New Roman"/>
              </w:rPr>
              <w:t xml:space="preserve">, Intel </w:t>
            </w:r>
            <w:proofErr w:type="spellStart"/>
            <w:r w:rsidRPr="00FD6BA1">
              <w:rPr>
                <w:rFonts w:eastAsia="Times New Roman" w:cs="Times New Roman"/>
              </w:rPr>
              <w:t>WiDi</w:t>
            </w:r>
            <w:proofErr w:type="spellEnd"/>
            <w:r w:rsidRPr="00FD6BA1">
              <w:rPr>
                <w:rFonts w:eastAsia="Times New Roman" w:cs="Times New Roman"/>
              </w:rPr>
              <w:t>, kamera o rozdzielczości HD wmontowana w ekran. – 1 szt.</w:t>
            </w:r>
            <w:r w:rsidRPr="00FD6BA1">
              <w:t xml:space="preserve"> </w:t>
            </w:r>
          </w:p>
        </w:tc>
        <w:tc>
          <w:tcPr>
            <w:tcW w:w="816" w:type="dxa"/>
          </w:tcPr>
          <w:p w:rsidR="002046FD" w:rsidRPr="00FD6BA1" w:rsidRDefault="002046FD" w:rsidP="00B85003">
            <w:r w:rsidRPr="00FD6BA1">
              <w:t>1 szt.</w:t>
            </w:r>
          </w:p>
        </w:tc>
      </w:tr>
      <w:tr w:rsidR="002046FD" w:rsidRPr="00FD6BA1" w:rsidTr="00B85003">
        <w:tc>
          <w:tcPr>
            <w:tcW w:w="568" w:type="dxa"/>
          </w:tcPr>
          <w:p w:rsidR="002046FD" w:rsidRPr="00FD6BA1" w:rsidRDefault="002046FD" w:rsidP="00B85003">
            <w:r w:rsidRPr="00FD6BA1">
              <w:t>2.</w:t>
            </w:r>
          </w:p>
        </w:tc>
        <w:tc>
          <w:tcPr>
            <w:tcW w:w="1984" w:type="dxa"/>
          </w:tcPr>
          <w:p w:rsidR="002046FD" w:rsidRPr="00FD6BA1" w:rsidRDefault="002046FD" w:rsidP="00B85003">
            <w:r w:rsidRPr="00FD6BA1">
              <w:t>Urządzenie wielofunkcyjne</w:t>
            </w:r>
          </w:p>
        </w:tc>
        <w:tc>
          <w:tcPr>
            <w:tcW w:w="6096" w:type="dxa"/>
          </w:tcPr>
          <w:p w:rsidR="002046FD" w:rsidRPr="00FD6BA1" w:rsidRDefault="002046FD" w:rsidP="00B85003">
            <w:pPr>
              <w:pStyle w:val="prdtxtattribute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bCs/>
                <w:color w:val="222222"/>
                <w:sz w:val="22"/>
                <w:szCs w:val="22"/>
                <w:bdr w:val="none" w:sz="0" w:space="0" w:color="auto" w:frame="1"/>
              </w:rPr>
            </w:pPr>
            <w:r w:rsidRPr="00FD6BA1">
              <w:rPr>
                <w:rFonts w:asciiTheme="minorHAnsi" w:hAnsiTheme="minorHAnsi"/>
                <w:sz w:val="22"/>
                <w:szCs w:val="22"/>
              </w:rPr>
              <w:t xml:space="preserve">Urządzenie wielofunkcyjne: drukarka, kopiarka, skaner;  technologia druku – laserowa, monochromatyczna; maksymalny rozmiar nośnika A3, szybkość druku – minimum 18 str./min; ) Rozdzielczość 600x600 </w:t>
            </w:r>
            <w:proofErr w:type="spellStart"/>
            <w:r w:rsidRPr="00FD6BA1">
              <w:rPr>
                <w:rFonts w:asciiTheme="minorHAnsi" w:hAnsiTheme="minorHAnsi"/>
                <w:sz w:val="22"/>
                <w:szCs w:val="22"/>
              </w:rPr>
              <w:t>dpi</w:t>
            </w:r>
            <w:proofErr w:type="spellEnd"/>
            <w:r w:rsidRPr="00FD6BA1">
              <w:rPr>
                <w:rFonts w:asciiTheme="minorHAnsi" w:hAnsiTheme="minorHAnsi"/>
                <w:sz w:val="22"/>
                <w:szCs w:val="22"/>
              </w:rPr>
              <w:t>. Pamięć systemowa 32 MB. Interfejs USB 2.0.</w:t>
            </w:r>
            <w:r w:rsidRPr="00FD6BA1">
              <w:rPr>
                <w:rStyle w:val="Pogrubienie"/>
                <w:rFonts w:asciiTheme="minorHAnsi" w:eastAsia="SimSun" w:hAnsiTheme="minorHAnsi"/>
                <w:color w:val="222222"/>
                <w:sz w:val="22"/>
                <w:szCs w:val="22"/>
                <w:bdr w:val="none" w:sz="0" w:space="0" w:color="auto" w:frame="1"/>
              </w:rPr>
              <w:t xml:space="preserve">  – </w:t>
            </w:r>
            <w:r w:rsidRPr="002046FD">
              <w:rPr>
                <w:rStyle w:val="Pogrubienie"/>
                <w:rFonts w:asciiTheme="minorHAnsi" w:eastAsia="SimSun" w:hAnsiTheme="minorHAnsi"/>
                <w:b w:val="0"/>
                <w:color w:val="222222"/>
                <w:sz w:val="22"/>
                <w:szCs w:val="22"/>
                <w:bdr w:val="none" w:sz="0" w:space="0" w:color="auto" w:frame="1"/>
              </w:rPr>
              <w:t xml:space="preserve">1 szt.; automatyczny podajnik dokumentów z </w:t>
            </w:r>
            <w:proofErr w:type="spellStart"/>
            <w:r w:rsidRPr="002046FD">
              <w:rPr>
                <w:rStyle w:val="Pogrubienie"/>
                <w:rFonts w:asciiTheme="minorHAnsi" w:eastAsia="SimSun" w:hAnsiTheme="minorHAnsi"/>
                <w:b w:val="0"/>
                <w:color w:val="222222"/>
                <w:sz w:val="22"/>
                <w:szCs w:val="22"/>
                <w:bdr w:val="none" w:sz="0" w:space="0" w:color="auto" w:frame="1"/>
              </w:rPr>
              <w:t>duplexem</w:t>
            </w:r>
            <w:proofErr w:type="spellEnd"/>
            <w:r w:rsidRPr="002046FD">
              <w:rPr>
                <w:rStyle w:val="Pogrubienie"/>
                <w:rFonts w:asciiTheme="minorHAnsi" w:eastAsia="SimSun" w:hAnsiTheme="minorHAnsi"/>
                <w:b w:val="0"/>
                <w:color w:val="222222"/>
                <w:sz w:val="22"/>
                <w:szCs w:val="22"/>
                <w:bdr w:val="none" w:sz="0" w:space="0" w:color="auto" w:frame="1"/>
              </w:rPr>
              <w:t>; obsługiwane nośniki: A3, A4, B5, koperty, folia</w:t>
            </w:r>
          </w:p>
        </w:tc>
        <w:tc>
          <w:tcPr>
            <w:tcW w:w="816" w:type="dxa"/>
          </w:tcPr>
          <w:p w:rsidR="002046FD" w:rsidRPr="00FD6BA1" w:rsidRDefault="002046FD" w:rsidP="00B85003">
            <w:r>
              <w:t>1 szt.</w:t>
            </w:r>
          </w:p>
        </w:tc>
      </w:tr>
      <w:tr w:rsidR="002046FD" w:rsidRPr="00FD6BA1" w:rsidTr="00B85003">
        <w:tc>
          <w:tcPr>
            <w:tcW w:w="9464" w:type="dxa"/>
            <w:gridSpan w:val="4"/>
            <w:shd w:val="clear" w:color="auto" w:fill="BFBFBF" w:themeFill="background1" w:themeFillShade="BF"/>
          </w:tcPr>
          <w:p w:rsidR="002046FD" w:rsidRPr="00FD6BA1" w:rsidRDefault="002046FD" w:rsidP="00B85003"/>
          <w:p w:rsidR="002046FD" w:rsidRPr="00FD6BA1" w:rsidRDefault="002046FD" w:rsidP="00B85003">
            <w:pPr>
              <w:rPr>
                <w:b/>
              </w:rPr>
            </w:pPr>
            <w:r w:rsidRPr="00FD6BA1">
              <w:t xml:space="preserve">                                                 </w:t>
            </w:r>
            <w:r w:rsidRPr="00FD6BA1">
              <w:rPr>
                <w:b/>
              </w:rPr>
              <w:t>Miejsce dostawy – Szkoła Podstawowa w Stanominie</w:t>
            </w:r>
          </w:p>
        </w:tc>
      </w:tr>
      <w:tr w:rsidR="002046FD" w:rsidRPr="00FD6BA1" w:rsidTr="00B85003">
        <w:tc>
          <w:tcPr>
            <w:tcW w:w="568" w:type="dxa"/>
          </w:tcPr>
          <w:p w:rsidR="002046FD" w:rsidRPr="00FD6BA1" w:rsidRDefault="002046FD" w:rsidP="00B85003">
            <w:r w:rsidRPr="00FD6BA1">
              <w:t>3.</w:t>
            </w:r>
          </w:p>
        </w:tc>
        <w:tc>
          <w:tcPr>
            <w:tcW w:w="1984" w:type="dxa"/>
          </w:tcPr>
          <w:p w:rsidR="002046FD" w:rsidRPr="00FD6BA1" w:rsidRDefault="002046FD" w:rsidP="00B85003">
            <w:r w:rsidRPr="00FD6BA1">
              <w:t>Laptop</w:t>
            </w:r>
          </w:p>
        </w:tc>
        <w:tc>
          <w:tcPr>
            <w:tcW w:w="6096" w:type="dxa"/>
          </w:tcPr>
          <w:p w:rsidR="002046FD" w:rsidRPr="00FD6BA1" w:rsidRDefault="002046FD" w:rsidP="00B85003">
            <w:pPr>
              <w:rPr>
                <w:lang w:val="de-DE"/>
              </w:rPr>
            </w:pPr>
            <w:r>
              <w:t xml:space="preserve">Laptop: </w:t>
            </w:r>
            <w:proofErr w:type="spellStart"/>
            <w:r w:rsidRPr="00FD6BA1">
              <w:t>Parametry:Procesor</w:t>
            </w:r>
            <w:proofErr w:type="spellEnd"/>
            <w:r w:rsidRPr="00FD6BA1">
              <w:t xml:space="preserve"> Intel® </w:t>
            </w:r>
            <w:proofErr w:type="spellStart"/>
            <w:r w:rsidRPr="00FD6BA1">
              <w:t>Core</w:t>
            </w:r>
            <w:proofErr w:type="spellEnd"/>
            <w:r w:rsidRPr="00FD6BA1">
              <w:t>™ i5 lub wyższy; Ilość rdzeni 4; Pamięć RAM 8 GB DDR4; Napędy i dyski Rodzaje dysku 240 GB SSD SATA III oraz HDD , Dysk HDD1 TB; Napęd </w:t>
            </w:r>
            <w:proofErr w:type="spellStart"/>
            <w:r w:rsidRPr="00FD6BA1">
              <w:t>DVD-Super</w:t>
            </w:r>
            <w:proofErr w:type="spellEnd"/>
            <w:r w:rsidRPr="00FD6BA1">
              <w:t xml:space="preserve"> Multi DL; Grafika</w:t>
            </w:r>
            <w:r>
              <w:t xml:space="preserve"> </w:t>
            </w:r>
            <w:r w:rsidRPr="00FD6BA1">
              <w:t xml:space="preserve">AMD </w:t>
            </w:r>
            <w:proofErr w:type="spellStart"/>
            <w:r w:rsidRPr="00FD6BA1">
              <w:t>Radeon</w:t>
            </w:r>
            <w:proofErr w:type="spellEnd"/>
            <w:r w:rsidRPr="00FD6BA1">
              <w:t xml:space="preserve"> R5 M430 2 GB DDR3 lub porównywalna; Typ ekranu – matowy; Przekątna ekranu -  15,6 cala; Rozdzielczość ekranu - 1366 x 768 (HD); Rodzaje wejść (minimum): HDMI - 1 szt., Czytnik kart pamięci - 1 szt., Wyjście słuchawkowe/wejście mikrofonowe - 1 szt., USB 2.0 - 1 szt.</w:t>
            </w:r>
            <w:r>
              <w:t>;</w:t>
            </w:r>
            <w:r w:rsidRPr="00FD6BA1">
              <w:t>RJ-45 (LAN) - 1 szt.</w:t>
            </w:r>
            <w:r>
              <w:t xml:space="preserve">; </w:t>
            </w:r>
            <w:proofErr w:type="spellStart"/>
            <w:r w:rsidRPr="00FD6BA1">
              <w:t>DC-in</w:t>
            </w:r>
            <w:proofErr w:type="spellEnd"/>
            <w:r w:rsidRPr="00FD6BA1">
              <w:t xml:space="preserve"> (wejście zasilania) - 1 szt.</w:t>
            </w:r>
            <w:r>
              <w:t xml:space="preserve">; </w:t>
            </w:r>
            <w:r w:rsidRPr="00FD6BA1">
              <w:rPr>
                <w:lang w:val="de-DE"/>
              </w:rPr>
              <w:t xml:space="preserve">USB 3.1 Gen. 1 (USB 3.0) - 1 </w:t>
            </w:r>
            <w:proofErr w:type="spellStart"/>
            <w:r w:rsidRPr="00FD6BA1">
              <w:rPr>
                <w:lang w:val="de-DE"/>
              </w:rPr>
              <w:t>szt</w:t>
            </w:r>
            <w:proofErr w:type="spellEnd"/>
          </w:p>
        </w:tc>
        <w:tc>
          <w:tcPr>
            <w:tcW w:w="816" w:type="dxa"/>
          </w:tcPr>
          <w:p w:rsidR="002046FD" w:rsidRPr="00FD6BA1" w:rsidRDefault="002046FD" w:rsidP="00B85003">
            <w:r>
              <w:t>1 szt.</w:t>
            </w:r>
          </w:p>
        </w:tc>
      </w:tr>
      <w:tr w:rsidR="002046FD" w:rsidRPr="00FD6BA1" w:rsidTr="00B85003">
        <w:tc>
          <w:tcPr>
            <w:tcW w:w="568" w:type="dxa"/>
          </w:tcPr>
          <w:p w:rsidR="002046FD" w:rsidRPr="00FD6BA1" w:rsidRDefault="002046FD" w:rsidP="00B85003">
            <w:r w:rsidRPr="00FD6BA1">
              <w:t>4.</w:t>
            </w:r>
          </w:p>
        </w:tc>
        <w:tc>
          <w:tcPr>
            <w:tcW w:w="1984" w:type="dxa"/>
          </w:tcPr>
          <w:p w:rsidR="002046FD" w:rsidRPr="00FD6BA1" w:rsidRDefault="002046FD" w:rsidP="00B85003">
            <w:r w:rsidRPr="00FD6BA1">
              <w:t>Projektor</w:t>
            </w:r>
          </w:p>
        </w:tc>
        <w:tc>
          <w:tcPr>
            <w:tcW w:w="6096" w:type="dxa"/>
          </w:tcPr>
          <w:p w:rsidR="002046FD" w:rsidRPr="00FD6BA1" w:rsidRDefault="002046FD" w:rsidP="00B85003">
            <w:r w:rsidRPr="00FD6BA1">
              <w:t xml:space="preserve">Projektor: -Specyfikacja: jasność (lumen):3000; rozdzielczość natywna: 800x600; kontrast 15000:1; odległość do obrazu(w m):1,77-2,4; moc lampy: 200W; żywotność lampy:5000; wielkość </w:t>
            </w:r>
            <w:r w:rsidRPr="00FD6BA1">
              <w:lastRenderedPageBreak/>
              <w:t xml:space="preserve">ekranu(cale):0,55; technologia:3LCD; -obiektyw (mm) F=1,44, f=16,6; proporcje obrazu:4:3; złącza: 1 x Audio </w:t>
            </w:r>
            <w:proofErr w:type="spellStart"/>
            <w:r w:rsidRPr="00FD6BA1">
              <w:t>in</w:t>
            </w:r>
            <w:proofErr w:type="spellEnd"/>
            <w:r w:rsidRPr="00FD6BA1">
              <w:t xml:space="preserve"> 1 x S-Video In 1 x USB (</w:t>
            </w:r>
            <w:proofErr w:type="spellStart"/>
            <w:r w:rsidRPr="00FD6BA1">
              <w:t>Type</w:t>
            </w:r>
            <w:proofErr w:type="spellEnd"/>
            <w:r w:rsidRPr="00FD6BA1">
              <w:t xml:space="preserve"> A) 1 x USB (</w:t>
            </w:r>
            <w:proofErr w:type="spellStart"/>
            <w:r w:rsidRPr="00FD6BA1">
              <w:t>Type</w:t>
            </w:r>
            <w:proofErr w:type="spellEnd"/>
            <w:r w:rsidRPr="00FD6BA1">
              <w:t xml:space="preserve"> B) 1 x </w:t>
            </w:r>
            <w:proofErr w:type="spellStart"/>
            <w:r w:rsidRPr="00FD6BA1">
              <w:t>Composite</w:t>
            </w:r>
            <w:proofErr w:type="spellEnd"/>
            <w:r w:rsidRPr="00FD6BA1">
              <w:t xml:space="preserve"> In 1 x VGA </w:t>
            </w:r>
            <w:proofErr w:type="spellStart"/>
            <w:r w:rsidRPr="00FD6BA1">
              <w:t>input</w:t>
            </w:r>
            <w:proofErr w:type="spellEnd"/>
            <w:r w:rsidRPr="00FD6BA1">
              <w:t xml:space="preserve"> 1 x HDMI In.</w:t>
            </w:r>
          </w:p>
        </w:tc>
        <w:tc>
          <w:tcPr>
            <w:tcW w:w="816" w:type="dxa"/>
          </w:tcPr>
          <w:p w:rsidR="002046FD" w:rsidRPr="00FD6BA1" w:rsidRDefault="002046FD" w:rsidP="00B85003">
            <w:r w:rsidRPr="00FD6BA1">
              <w:lastRenderedPageBreak/>
              <w:t>1 szt.</w:t>
            </w:r>
          </w:p>
        </w:tc>
      </w:tr>
      <w:tr w:rsidR="002046FD" w:rsidRPr="00FD6BA1" w:rsidTr="00B85003">
        <w:tc>
          <w:tcPr>
            <w:tcW w:w="568" w:type="dxa"/>
          </w:tcPr>
          <w:p w:rsidR="002046FD" w:rsidRPr="00FD6BA1" w:rsidRDefault="002046FD" w:rsidP="00B85003">
            <w:r w:rsidRPr="00FD6BA1">
              <w:lastRenderedPageBreak/>
              <w:t>5.</w:t>
            </w:r>
          </w:p>
        </w:tc>
        <w:tc>
          <w:tcPr>
            <w:tcW w:w="1984" w:type="dxa"/>
          </w:tcPr>
          <w:p w:rsidR="002046FD" w:rsidRPr="00FD6BA1" w:rsidRDefault="002046FD" w:rsidP="00B85003">
            <w:r w:rsidRPr="00FD6BA1">
              <w:t>Urządzenie wielofunkcyjne</w:t>
            </w:r>
          </w:p>
        </w:tc>
        <w:tc>
          <w:tcPr>
            <w:tcW w:w="6096" w:type="dxa"/>
          </w:tcPr>
          <w:p w:rsidR="002046FD" w:rsidRPr="00FD6BA1" w:rsidRDefault="002046FD" w:rsidP="00B85003">
            <w:r>
              <w:t>Urządzenie wielofunkcyjne: f</w:t>
            </w:r>
            <w:r w:rsidRPr="00FD6BA1">
              <w:t xml:space="preserve">unkcje drukowania, skanowania, kopiowania i faksowania; technologia druku: Laserowa, monochromatyczna; Interfejsy: LAN (Ethernet), USB, NFC, </w:t>
            </w:r>
            <w:proofErr w:type="spellStart"/>
            <w:r w:rsidRPr="00FD6BA1">
              <w:t>Wi-Fi</w:t>
            </w:r>
            <w:proofErr w:type="spellEnd"/>
            <w:r w:rsidRPr="00FD6BA1">
              <w:t>; Druk dwustronny: Automatyczny</w:t>
            </w:r>
          </w:p>
          <w:p w:rsidR="002046FD" w:rsidRPr="00FD6BA1" w:rsidRDefault="002046FD" w:rsidP="00B85003">
            <w:r w:rsidRPr="00FD6BA1">
              <w:t xml:space="preserve">Szybkość druku: minimum 48 str./min; Podajnik papieru: 520 arkuszy; Wyświetlacz: wbudowany; Funkcja faksu; Obsługiwany format nośnika A4, A5, B5, </w:t>
            </w:r>
            <w:proofErr w:type="spellStart"/>
            <w:r w:rsidRPr="00FD6BA1">
              <w:t>Letter</w:t>
            </w:r>
            <w:proofErr w:type="spellEnd"/>
            <w:r w:rsidRPr="00FD6BA1">
              <w:t xml:space="preserve">; Obsługiwany typ nośnika   Papier zwykły, Koperty, Etykiety, Folia; Rozdzielczość skanowania 1200 x 1200 </w:t>
            </w:r>
            <w:proofErr w:type="spellStart"/>
            <w:r w:rsidRPr="00FD6BA1">
              <w:t>dpi</w:t>
            </w:r>
            <w:proofErr w:type="spellEnd"/>
            <w:r w:rsidRPr="00FD6BA1">
              <w:t>; Miesięczne obciążenie 125000 str./miesiąc; Język obsługi Polski</w:t>
            </w:r>
          </w:p>
        </w:tc>
        <w:tc>
          <w:tcPr>
            <w:tcW w:w="816" w:type="dxa"/>
          </w:tcPr>
          <w:p w:rsidR="002046FD" w:rsidRPr="00FD6BA1" w:rsidRDefault="002046FD" w:rsidP="00B85003">
            <w:r w:rsidRPr="00FD6BA1">
              <w:t>1 szt.</w:t>
            </w:r>
          </w:p>
        </w:tc>
      </w:tr>
      <w:tr w:rsidR="002046FD" w:rsidRPr="00FD6BA1" w:rsidTr="00B85003">
        <w:tc>
          <w:tcPr>
            <w:tcW w:w="568" w:type="dxa"/>
          </w:tcPr>
          <w:p w:rsidR="002046FD" w:rsidRPr="00FD6BA1" w:rsidRDefault="002046FD" w:rsidP="00B85003">
            <w:r w:rsidRPr="00FD6BA1">
              <w:t>6.</w:t>
            </w:r>
          </w:p>
        </w:tc>
        <w:tc>
          <w:tcPr>
            <w:tcW w:w="1984" w:type="dxa"/>
          </w:tcPr>
          <w:p w:rsidR="002046FD" w:rsidRPr="00FD6BA1" w:rsidRDefault="002046FD" w:rsidP="00B85003">
            <w:r w:rsidRPr="00FD6BA1">
              <w:t>Aparat cyfrowy + obiektyw 55 mm</w:t>
            </w:r>
          </w:p>
        </w:tc>
        <w:tc>
          <w:tcPr>
            <w:tcW w:w="6096" w:type="dxa"/>
          </w:tcPr>
          <w:p w:rsidR="002046FD" w:rsidRPr="00FD6BA1" w:rsidRDefault="002046FD" w:rsidP="00B85003">
            <w:r>
              <w:t xml:space="preserve">Aparat cyfrowy: </w:t>
            </w:r>
            <w:r w:rsidRPr="00FD6BA1">
              <w:t>18-megapikselowy aparat cyfrowy; Wyposażenie: Ładowarka, Akumulator, Oprogramowanie, Pokrywa korpusu, Kabel interfejsu, Obiektyw; Przetwornik: CMOS; Obiektyw w zestawie: Tak; Rozdzielczość przetwornika [</w:t>
            </w:r>
            <w:proofErr w:type="spellStart"/>
            <w:r w:rsidRPr="00FD6BA1">
              <w:t>Mpx</w:t>
            </w:r>
            <w:proofErr w:type="spellEnd"/>
            <w:r w:rsidRPr="00FD6BA1">
              <w:t>]: 18.7; Ogniskowa obiektywu [mm]: 18 - 55, 50; Przetwornik CMOS; Rozdzielczość efektywna [</w:t>
            </w:r>
            <w:proofErr w:type="spellStart"/>
            <w:r w:rsidRPr="00FD6BA1">
              <w:t>Mpx</w:t>
            </w:r>
            <w:proofErr w:type="spellEnd"/>
            <w:r w:rsidRPr="00FD6BA1">
              <w:t>] 18; Rozdzielczość przetwornika [</w:t>
            </w:r>
            <w:proofErr w:type="spellStart"/>
            <w:r w:rsidRPr="00FD6BA1">
              <w:t>Mpx</w:t>
            </w:r>
            <w:proofErr w:type="spellEnd"/>
            <w:r w:rsidRPr="00FD6BA1">
              <w:t xml:space="preserve">] 18.7; Procesor obrazu DIGIC </w:t>
            </w:r>
            <w:proofErr w:type="spellStart"/>
            <w:r w:rsidRPr="00FD6BA1">
              <w:t>IV+Obiektyw</w:t>
            </w:r>
            <w:proofErr w:type="spellEnd"/>
            <w:r w:rsidRPr="00FD6BA1">
              <w:t>; Ogniskowa obiektywu [mm] </w:t>
            </w:r>
          </w:p>
          <w:p w:rsidR="002046FD" w:rsidRPr="00FD6BA1" w:rsidRDefault="002046FD" w:rsidP="00B85003">
            <w:r w:rsidRPr="00FD6BA1">
              <w:t>18 - 55, 50Jasność obiektywu F/3.5 - 5.6, F/1.8; Średnica filtra [mm] 58, 52; Zapis danych: Obsługiwane karty pamięci</w:t>
            </w:r>
          </w:p>
          <w:p w:rsidR="002046FD" w:rsidRPr="00FD6BA1" w:rsidRDefault="002046FD" w:rsidP="00B85003">
            <w:r w:rsidRPr="00FD6BA1">
              <w:t>SD, SDHC, SDXC; Maksymalna rozdzielczość zapisywanego zdjęcia 5184 x 3456; Rozdzielczość nagrywania filmów </w:t>
            </w:r>
          </w:p>
          <w:p w:rsidR="002046FD" w:rsidRPr="00FD6BA1" w:rsidRDefault="002046FD" w:rsidP="00B85003">
            <w:r w:rsidRPr="00FD6BA1">
              <w:t>1920 x 1080; Nagrywanie filmów ; Funkcje: Zdjęcia seryjne [</w:t>
            </w:r>
            <w:proofErr w:type="spellStart"/>
            <w:r w:rsidRPr="00FD6BA1">
              <w:t>kl</w:t>
            </w:r>
            <w:proofErr w:type="spellEnd"/>
            <w:r w:rsidRPr="00FD6BA1">
              <w:t>/s] ,3 Automatyka programowa,   Preselekcja czasu TV, </w:t>
            </w:r>
          </w:p>
          <w:p w:rsidR="002046FD" w:rsidRPr="00FD6BA1" w:rsidRDefault="002046FD" w:rsidP="00B85003">
            <w:r w:rsidRPr="00FD6BA1">
              <w:t xml:space="preserve">Preselekcja przysłony </w:t>
            </w:r>
            <w:proofErr w:type="spellStart"/>
            <w:r w:rsidRPr="00FD6BA1">
              <w:t>AV,Ręczne</w:t>
            </w:r>
            <w:proofErr w:type="spellEnd"/>
            <w:r w:rsidRPr="00FD6BA1">
              <w:t xml:space="preserve"> ustawienia ekspozycji;  Rodzaj stabilizacji obrazu – Optyczny; Podgląd zdjęć; Rodzaj wizjera - </w:t>
            </w:r>
          </w:p>
          <w:p w:rsidR="002046FD" w:rsidRPr="00FD6BA1" w:rsidRDefault="002046FD" w:rsidP="00B85003">
            <w:r w:rsidRPr="00FD6BA1">
              <w:t xml:space="preserve">Optyczny; Rozdzielczość ekranu [tys. punktów] 920; Wizjer; </w:t>
            </w:r>
          </w:p>
          <w:p w:rsidR="002046FD" w:rsidRPr="00FD6BA1" w:rsidRDefault="002046FD" w:rsidP="00B85003">
            <w:r w:rsidRPr="00FD6BA1">
              <w:t> Techniczne: Złącze USB 2.0;Opcjonalnie (przez dodatkowy moduł GPS); Lampa – Wbudowana; NFC;  </w:t>
            </w:r>
            <w:proofErr w:type="spellStart"/>
            <w:r w:rsidRPr="00FD6BA1">
              <w:t>Wi-Fi</w:t>
            </w:r>
            <w:proofErr w:type="spellEnd"/>
            <w:r w:rsidRPr="00FD6BA1">
              <w:t>; Złącze HDMI.</w:t>
            </w:r>
          </w:p>
        </w:tc>
        <w:tc>
          <w:tcPr>
            <w:tcW w:w="816" w:type="dxa"/>
          </w:tcPr>
          <w:p w:rsidR="002046FD" w:rsidRPr="00FD6BA1" w:rsidRDefault="002046FD" w:rsidP="00B85003">
            <w:r w:rsidRPr="00FD6BA1">
              <w:t>1 szt.</w:t>
            </w:r>
          </w:p>
        </w:tc>
      </w:tr>
      <w:tr w:rsidR="002046FD" w:rsidRPr="00FD6BA1" w:rsidTr="00B85003">
        <w:tc>
          <w:tcPr>
            <w:tcW w:w="9464" w:type="dxa"/>
            <w:gridSpan w:val="4"/>
            <w:shd w:val="clear" w:color="auto" w:fill="BFBFBF" w:themeFill="background1" w:themeFillShade="BF"/>
          </w:tcPr>
          <w:p w:rsidR="002046FD" w:rsidRPr="00FD6BA1" w:rsidRDefault="002046FD" w:rsidP="00B85003">
            <w:r w:rsidRPr="00FD6BA1">
              <w:t xml:space="preserve">                                                 </w:t>
            </w:r>
          </w:p>
          <w:p w:rsidR="002046FD" w:rsidRPr="00FD6BA1" w:rsidRDefault="002046FD" w:rsidP="00B85003">
            <w:pPr>
              <w:rPr>
                <w:b/>
              </w:rPr>
            </w:pPr>
            <w:r w:rsidRPr="00FD6BA1">
              <w:t xml:space="preserve">                                                          </w:t>
            </w:r>
            <w:r w:rsidRPr="00FD6BA1">
              <w:rPr>
                <w:b/>
              </w:rPr>
              <w:t>Miejsce dostawy – Gimnazjum w Pomianowie</w:t>
            </w:r>
          </w:p>
        </w:tc>
      </w:tr>
      <w:tr w:rsidR="002046FD" w:rsidRPr="00FD6BA1" w:rsidTr="00B85003">
        <w:tc>
          <w:tcPr>
            <w:tcW w:w="568" w:type="dxa"/>
          </w:tcPr>
          <w:p w:rsidR="002046FD" w:rsidRPr="00FD6BA1" w:rsidRDefault="002046FD" w:rsidP="00B85003">
            <w:r w:rsidRPr="00FD6BA1">
              <w:t>7.</w:t>
            </w:r>
          </w:p>
        </w:tc>
        <w:tc>
          <w:tcPr>
            <w:tcW w:w="1984" w:type="dxa"/>
          </w:tcPr>
          <w:p w:rsidR="002046FD" w:rsidRPr="00FD6BA1" w:rsidRDefault="002046FD" w:rsidP="00B85003">
            <w:r w:rsidRPr="00FD6BA1">
              <w:t>Laptop</w:t>
            </w:r>
          </w:p>
        </w:tc>
        <w:tc>
          <w:tcPr>
            <w:tcW w:w="6096" w:type="dxa"/>
          </w:tcPr>
          <w:p w:rsidR="002046FD" w:rsidRPr="00FD6BA1" w:rsidRDefault="002046FD" w:rsidP="00B85003">
            <w:r>
              <w:t xml:space="preserve">Laptop: </w:t>
            </w:r>
            <w:r w:rsidRPr="00FD6BA1">
              <w:t xml:space="preserve">System operacyjny – 64 bitowy; Procesor – Inter </w:t>
            </w:r>
            <w:proofErr w:type="spellStart"/>
            <w:r w:rsidRPr="00FD6BA1">
              <w:t>Core</w:t>
            </w:r>
            <w:proofErr w:type="spellEnd"/>
            <w:r w:rsidRPr="00FD6BA1">
              <w:t xml:space="preserve"> i5-4288U; Pamięć operacyjna 8 GB DDR3; karta graficzna </w:t>
            </w:r>
            <w:proofErr w:type="spellStart"/>
            <w:r w:rsidRPr="00FD6BA1">
              <w:t>GeForce</w:t>
            </w:r>
            <w:proofErr w:type="spellEnd"/>
            <w:r w:rsidRPr="00FD6BA1">
              <w:t xml:space="preserve"> GT920MX;  Dysk twardy HDD 1000GB; Ekran 15,6 cali, HD </w:t>
            </w:r>
            <w:proofErr w:type="spellStart"/>
            <w:r w:rsidRPr="00FD6BA1">
              <w:t>Ready</w:t>
            </w:r>
            <w:proofErr w:type="spellEnd"/>
            <w:r w:rsidRPr="00FD6BA1">
              <w:t xml:space="preserve">, 1366x768 pikseli; kamera wbudowana, mikrofon wbudowany, bateria 4 komorowa, gwarancja 2 lata; 1xUSB 2.0, 1xUSB3.0 </w:t>
            </w:r>
          </w:p>
        </w:tc>
        <w:tc>
          <w:tcPr>
            <w:tcW w:w="816" w:type="dxa"/>
          </w:tcPr>
          <w:p w:rsidR="002046FD" w:rsidRPr="00FD6BA1" w:rsidRDefault="002046FD" w:rsidP="00B85003">
            <w:r w:rsidRPr="00FD6BA1">
              <w:t>3 szt.</w:t>
            </w:r>
          </w:p>
        </w:tc>
      </w:tr>
      <w:tr w:rsidR="002046FD" w:rsidRPr="00FD6BA1" w:rsidTr="00B85003">
        <w:tc>
          <w:tcPr>
            <w:tcW w:w="568" w:type="dxa"/>
          </w:tcPr>
          <w:p w:rsidR="002046FD" w:rsidRPr="00FD6BA1" w:rsidRDefault="002046FD" w:rsidP="00B85003">
            <w:r w:rsidRPr="00FD6BA1">
              <w:t>8.</w:t>
            </w:r>
          </w:p>
        </w:tc>
        <w:tc>
          <w:tcPr>
            <w:tcW w:w="1984" w:type="dxa"/>
          </w:tcPr>
          <w:p w:rsidR="002046FD" w:rsidRPr="00FD6BA1" w:rsidRDefault="002046FD" w:rsidP="00B85003">
            <w:r w:rsidRPr="00FD6BA1">
              <w:t>Projektor</w:t>
            </w:r>
          </w:p>
        </w:tc>
        <w:tc>
          <w:tcPr>
            <w:tcW w:w="6096" w:type="dxa"/>
          </w:tcPr>
          <w:p w:rsidR="002046FD" w:rsidRPr="00FD6BA1" w:rsidRDefault="002046FD" w:rsidP="00B85003">
            <w:r w:rsidRPr="00FD6BA1">
              <w:t xml:space="preserve">Projektor: -Specyfikacja: jasność (lumen):3000; rozdzielczość natywna: 800x600; kontrast 15000:1; odległość do obrazu(w m):1,77-2,4; moc lampy: 200W; żywotność lampy:5000; wielkość ekranu(cale):0,55; technologia:3LCD; -obiektyw (mm) F=1,44, f=16,6; proporcje obrazu:4:3; złącza: 1 x Audio </w:t>
            </w:r>
            <w:proofErr w:type="spellStart"/>
            <w:r w:rsidRPr="00FD6BA1">
              <w:t>in</w:t>
            </w:r>
            <w:proofErr w:type="spellEnd"/>
            <w:r w:rsidRPr="00FD6BA1">
              <w:t xml:space="preserve"> 1 x S-Video In 1 x USB (</w:t>
            </w:r>
            <w:proofErr w:type="spellStart"/>
            <w:r w:rsidRPr="00FD6BA1">
              <w:t>Type</w:t>
            </w:r>
            <w:proofErr w:type="spellEnd"/>
            <w:r w:rsidRPr="00FD6BA1">
              <w:t xml:space="preserve"> A) 1 x USB (</w:t>
            </w:r>
            <w:proofErr w:type="spellStart"/>
            <w:r w:rsidRPr="00FD6BA1">
              <w:t>Type</w:t>
            </w:r>
            <w:proofErr w:type="spellEnd"/>
            <w:r w:rsidRPr="00FD6BA1">
              <w:t xml:space="preserve"> B) 1 x </w:t>
            </w:r>
            <w:proofErr w:type="spellStart"/>
            <w:r w:rsidRPr="00FD6BA1">
              <w:t>Composite</w:t>
            </w:r>
            <w:proofErr w:type="spellEnd"/>
            <w:r w:rsidRPr="00FD6BA1">
              <w:t xml:space="preserve"> In 1 x VGA </w:t>
            </w:r>
            <w:proofErr w:type="spellStart"/>
            <w:r w:rsidRPr="00FD6BA1">
              <w:t>input</w:t>
            </w:r>
            <w:proofErr w:type="spellEnd"/>
            <w:r w:rsidRPr="00FD6BA1">
              <w:t xml:space="preserve"> 1 x HDMI In.</w:t>
            </w:r>
          </w:p>
        </w:tc>
        <w:tc>
          <w:tcPr>
            <w:tcW w:w="816" w:type="dxa"/>
          </w:tcPr>
          <w:p w:rsidR="002046FD" w:rsidRPr="00FD6BA1" w:rsidRDefault="002046FD" w:rsidP="00B85003">
            <w:r>
              <w:t xml:space="preserve">1 </w:t>
            </w:r>
            <w:r w:rsidRPr="00FD6BA1">
              <w:t>szt.</w:t>
            </w:r>
          </w:p>
        </w:tc>
      </w:tr>
    </w:tbl>
    <w:p w:rsidR="00811789" w:rsidRDefault="00811789"/>
    <w:sectPr w:rsidR="00811789" w:rsidSect="000B744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D54" w:rsidRDefault="00B21D54" w:rsidP="00B21D54">
      <w:pPr>
        <w:spacing w:after="0" w:line="240" w:lineRule="auto"/>
      </w:pPr>
      <w:r>
        <w:separator/>
      </w:r>
    </w:p>
  </w:endnote>
  <w:endnote w:type="continuationSeparator" w:id="1">
    <w:p w:rsidR="00B21D54" w:rsidRDefault="00B21D54" w:rsidP="00B21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4581"/>
      <w:docPartObj>
        <w:docPartGallery w:val="Page Numbers (Bottom of Page)"/>
        <w:docPartUnique/>
      </w:docPartObj>
    </w:sdtPr>
    <w:sdtContent>
      <w:p w:rsidR="00850384" w:rsidRDefault="00B21D54">
        <w:pPr>
          <w:pStyle w:val="Stopka"/>
          <w:jc w:val="center"/>
        </w:pPr>
        <w:r>
          <w:fldChar w:fldCharType="begin"/>
        </w:r>
        <w:r w:rsidR="00811789">
          <w:instrText xml:space="preserve"> PAGE   \* MERGEFORMAT </w:instrText>
        </w:r>
        <w:r>
          <w:fldChar w:fldCharType="separate"/>
        </w:r>
        <w:r w:rsidR="00D376F3">
          <w:rPr>
            <w:noProof/>
          </w:rPr>
          <w:t>1</w:t>
        </w:r>
        <w:r>
          <w:fldChar w:fldCharType="end"/>
        </w:r>
      </w:p>
    </w:sdtContent>
  </w:sdt>
  <w:p w:rsidR="00850384" w:rsidRDefault="00D376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D54" w:rsidRDefault="00B21D54" w:rsidP="00B21D54">
      <w:pPr>
        <w:spacing w:after="0" w:line="240" w:lineRule="auto"/>
      </w:pPr>
      <w:r>
        <w:separator/>
      </w:r>
    </w:p>
  </w:footnote>
  <w:footnote w:type="continuationSeparator" w:id="1">
    <w:p w:rsidR="00B21D54" w:rsidRDefault="00B21D54" w:rsidP="00B21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384" w:rsidRDefault="00811789">
    <w:pPr>
      <w:pStyle w:val="Nagwek"/>
    </w:pPr>
    <w:r>
      <w:tab/>
    </w:r>
    <w:r>
      <w:rPr>
        <w:noProof/>
        <w:sz w:val="28"/>
      </w:rPr>
      <w:drawing>
        <wp:inline distT="0" distB="0" distL="0" distR="0">
          <wp:extent cx="5972175" cy="600075"/>
          <wp:effectExtent l="19050" t="0" r="9525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50384" w:rsidRDefault="00D376F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46FD"/>
    <w:rsid w:val="002046FD"/>
    <w:rsid w:val="00811789"/>
    <w:rsid w:val="00B21D54"/>
    <w:rsid w:val="00D37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D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4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46FD"/>
  </w:style>
  <w:style w:type="paragraph" w:styleId="Stopka">
    <w:name w:val="footer"/>
    <w:basedOn w:val="Normalny"/>
    <w:link w:val="StopkaZnak"/>
    <w:uiPriority w:val="99"/>
    <w:unhideWhenUsed/>
    <w:rsid w:val="00204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46FD"/>
  </w:style>
  <w:style w:type="table" w:styleId="Tabela-Siatka">
    <w:name w:val="Table Grid"/>
    <w:basedOn w:val="Standardowy"/>
    <w:uiPriority w:val="59"/>
    <w:rsid w:val="002046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2046FD"/>
    <w:pPr>
      <w:ind w:left="720"/>
      <w:contextualSpacing/>
    </w:pPr>
    <w:rPr>
      <w:rFonts w:eastAsiaTheme="minorHAnsi"/>
      <w:lang w:eastAsia="en-US"/>
    </w:rPr>
  </w:style>
  <w:style w:type="character" w:styleId="Pogrubienie">
    <w:name w:val="Strong"/>
    <w:basedOn w:val="Domylnaczcionkaakapitu"/>
    <w:uiPriority w:val="22"/>
    <w:qFormat/>
    <w:rsid w:val="002046FD"/>
    <w:rPr>
      <w:b/>
      <w:bCs/>
    </w:rPr>
  </w:style>
  <w:style w:type="paragraph" w:styleId="NormalnyWeb">
    <w:name w:val="Normal (Web)"/>
    <w:basedOn w:val="Normalny"/>
    <w:uiPriority w:val="99"/>
    <w:unhideWhenUsed/>
    <w:rsid w:val="00204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2046FD"/>
    <w:pPr>
      <w:widowControl w:val="0"/>
      <w:suppressAutoHyphens/>
      <w:spacing w:after="0" w:line="240" w:lineRule="auto"/>
    </w:pPr>
    <w:rPr>
      <w:rFonts w:ascii="Arial" w:eastAsia="SimSun" w:hAnsi="Arial" w:cs="Arial"/>
      <w:kern w:val="1"/>
      <w:sz w:val="20"/>
      <w:szCs w:val="24"/>
      <w:lang w:eastAsia="zh-CN" w:bidi="hi-IN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046FD"/>
    <w:rPr>
      <w:rFonts w:ascii="Arial" w:eastAsia="SimSun" w:hAnsi="Arial" w:cs="Arial"/>
      <w:kern w:val="1"/>
      <w:sz w:val="20"/>
      <w:szCs w:val="24"/>
      <w:lang w:eastAsia="zh-CN" w:bidi="hi-IN"/>
    </w:rPr>
  </w:style>
  <w:style w:type="paragraph" w:customStyle="1" w:styleId="prdtxtattribute">
    <w:name w:val="prd_txt_attribute"/>
    <w:basedOn w:val="Normalny"/>
    <w:rsid w:val="00204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6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748</Words>
  <Characters>4489</Characters>
  <Application>Microsoft Office Word</Application>
  <DocSecurity>0</DocSecurity>
  <Lines>37</Lines>
  <Paragraphs>10</Paragraphs>
  <ScaleCrop>false</ScaleCrop>
  <Company/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ramzes</dc:creator>
  <cp:keywords/>
  <dc:description/>
  <cp:lastModifiedBy>ramzes</cp:lastModifiedBy>
  <cp:revision>2</cp:revision>
  <cp:lastPrinted>2017-11-17T09:40:00Z</cp:lastPrinted>
  <dcterms:created xsi:type="dcterms:W3CDTF">2017-11-17T12:16:00Z</dcterms:created>
  <dcterms:modified xsi:type="dcterms:W3CDTF">2017-11-17T12:16:00Z</dcterms:modified>
</cp:coreProperties>
</file>