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F" w:rsidRPr="001722BF" w:rsidRDefault="001722BF" w:rsidP="001722BF">
      <w:pPr>
        <w:ind w:left="3540"/>
        <w:jc w:val="right"/>
        <w:rPr>
          <w:rFonts w:cstheme="minorHAnsi"/>
          <w:i/>
        </w:rPr>
      </w:pPr>
      <w:r w:rsidRPr="001722BF">
        <w:rPr>
          <w:rFonts w:cstheme="minorHAnsi"/>
          <w:i/>
        </w:rPr>
        <w:t>Załącznik nr 2</w:t>
      </w:r>
    </w:p>
    <w:p w:rsidR="004C779E" w:rsidRPr="00456965" w:rsidRDefault="004C779E" w:rsidP="004C779E">
      <w:pPr>
        <w:ind w:left="3540"/>
        <w:rPr>
          <w:rFonts w:cstheme="minorHAnsi"/>
          <w:b/>
        </w:rPr>
      </w:pPr>
      <w:r w:rsidRPr="00456965">
        <w:rPr>
          <w:rFonts w:cstheme="minorHAnsi"/>
          <w:b/>
        </w:rPr>
        <w:t>Umowa Nr BIiZP.272…..2018</w:t>
      </w:r>
    </w:p>
    <w:p w:rsidR="004C779E" w:rsidRPr="00456965" w:rsidRDefault="004C779E" w:rsidP="004C779E">
      <w:pPr>
        <w:autoSpaceDN w:val="0"/>
        <w:adjustRightInd w:val="0"/>
        <w:spacing w:after="0" w:line="360" w:lineRule="auto"/>
        <w:rPr>
          <w:rFonts w:cstheme="minorHAnsi"/>
        </w:rPr>
      </w:pPr>
      <w:r w:rsidRPr="00456965">
        <w:rPr>
          <w:rFonts w:cstheme="minorHAnsi"/>
        </w:rPr>
        <w:t xml:space="preserve">zawarta w dniu ………….. 2018 r.  w  Białogardzie   pomiędzy: </w:t>
      </w:r>
    </w:p>
    <w:p w:rsidR="004C779E" w:rsidRPr="00456965" w:rsidRDefault="004C779E" w:rsidP="004C779E">
      <w:pPr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</w:rPr>
        <w:t>Gminą Białogard   z siedzibą przy ul. Wileńskiej 8 , 78 -200   Białogard reprezentowaną przez: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</w:rPr>
        <w:t>Jacka Smolińskiego  –  Wójta Gminy Białogard</w:t>
      </w:r>
    </w:p>
    <w:p w:rsidR="004C779E" w:rsidRPr="00456965" w:rsidRDefault="004C779E" w:rsidP="004C779E">
      <w:pPr>
        <w:autoSpaceDN w:val="0"/>
        <w:adjustRightInd w:val="0"/>
        <w:spacing w:after="0" w:line="360" w:lineRule="auto"/>
        <w:rPr>
          <w:rFonts w:cstheme="minorHAnsi"/>
        </w:rPr>
      </w:pPr>
      <w:r w:rsidRPr="00456965">
        <w:rPr>
          <w:rFonts w:cstheme="minorHAnsi"/>
        </w:rPr>
        <w:t xml:space="preserve">zwaną dalej </w:t>
      </w:r>
      <w:r w:rsidRPr="00456965">
        <w:rPr>
          <w:rFonts w:cstheme="minorHAnsi"/>
          <w:b/>
        </w:rPr>
        <w:t>"</w:t>
      </w:r>
      <w:r w:rsidRPr="00456965">
        <w:rPr>
          <w:rFonts w:cstheme="minorHAnsi"/>
          <w:b/>
          <w:bCs/>
        </w:rPr>
        <w:t>Zamawiającym</w:t>
      </w:r>
      <w:r w:rsidRPr="00456965">
        <w:rPr>
          <w:rFonts w:cstheme="minorHAnsi"/>
          <w:b/>
        </w:rPr>
        <w:t>"</w:t>
      </w:r>
    </w:p>
    <w:p w:rsidR="004C779E" w:rsidRPr="00456965" w:rsidRDefault="004C779E" w:rsidP="004C779E">
      <w:pPr>
        <w:tabs>
          <w:tab w:val="right" w:pos="9072"/>
        </w:tabs>
        <w:rPr>
          <w:rFonts w:cstheme="minorHAnsi"/>
        </w:rPr>
      </w:pPr>
      <w:r w:rsidRPr="00456965">
        <w:rPr>
          <w:rFonts w:cstheme="minorHAnsi"/>
        </w:rPr>
        <w:t xml:space="preserve">a  </w:t>
      </w:r>
    </w:p>
    <w:p w:rsidR="004C779E" w:rsidRPr="00456965" w:rsidRDefault="004C779E" w:rsidP="004C779E">
      <w:pPr>
        <w:tabs>
          <w:tab w:val="right" w:pos="9072"/>
        </w:tabs>
        <w:rPr>
          <w:rFonts w:cstheme="minorHAnsi"/>
        </w:rPr>
      </w:pPr>
      <w:r w:rsidRPr="00456965">
        <w:rPr>
          <w:rFonts w:cstheme="minorHAnsi"/>
        </w:rPr>
        <w:t>………………………………………………………………………………………………</w:t>
      </w:r>
      <w:r w:rsidRPr="00456965">
        <w:rPr>
          <w:rFonts w:cstheme="minorHAnsi"/>
        </w:rPr>
        <w:tab/>
      </w:r>
    </w:p>
    <w:p w:rsidR="004C779E" w:rsidRPr="00456965" w:rsidRDefault="004C779E" w:rsidP="004C779E">
      <w:pPr>
        <w:spacing w:after="0"/>
        <w:jc w:val="both"/>
        <w:rPr>
          <w:rFonts w:cstheme="minorHAnsi"/>
          <w:b/>
        </w:rPr>
      </w:pPr>
      <w:r w:rsidRPr="00456965">
        <w:rPr>
          <w:rFonts w:cstheme="minorHAnsi"/>
        </w:rPr>
        <w:t xml:space="preserve">zwanym dalej </w:t>
      </w:r>
      <w:r w:rsidRPr="00456965">
        <w:rPr>
          <w:rFonts w:cstheme="minorHAnsi"/>
          <w:b/>
        </w:rPr>
        <w:t>„Wykonawcą”</w:t>
      </w:r>
    </w:p>
    <w:p w:rsidR="004C779E" w:rsidRPr="00456965" w:rsidRDefault="004C779E" w:rsidP="004C779E">
      <w:pPr>
        <w:jc w:val="both"/>
        <w:rPr>
          <w:rFonts w:cstheme="minorHAnsi"/>
        </w:rPr>
      </w:pPr>
      <w:r w:rsidRPr="00456965">
        <w:rPr>
          <w:rFonts w:cstheme="minorHAnsi"/>
        </w:rPr>
        <w:t>o następującej treści:</w:t>
      </w:r>
    </w:p>
    <w:p w:rsidR="004C779E" w:rsidRDefault="004C779E" w:rsidP="004C779E">
      <w:pPr>
        <w:spacing w:after="0"/>
        <w:jc w:val="center"/>
        <w:rPr>
          <w:rFonts w:cstheme="minorHAnsi"/>
          <w:b/>
        </w:rPr>
      </w:pPr>
      <w:r w:rsidRPr="00456965">
        <w:rPr>
          <w:rFonts w:cstheme="minorHAnsi"/>
          <w:b/>
        </w:rPr>
        <w:t>§ 1</w:t>
      </w:r>
    </w:p>
    <w:p w:rsidR="00F52E25" w:rsidRPr="00F52E25" w:rsidRDefault="00F52E25" w:rsidP="00F52E25">
      <w:pPr>
        <w:rPr>
          <w:rFonts w:cstheme="minorHAnsi"/>
        </w:rPr>
      </w:pPr>
      <w:r w:rsidRPr="00F52E25">
        <w:rPr>
          <w:rFonts w:cstheme="minorHAnsi"/>
        </w:rPr>
        <w:t>Umowa niniejsza została zawarta w wyniku postępowania o udzielenie zamówienia publicznego w t</w:t>
      </w:r>
      <w:r w:rsidR="00481E0C">
        <w:rPr>
          <w:rFonts w:cstheme="minorHAnsi"/>
        </w:rPr>
        <w:t>rybie zapytania ofertowego (bez</w:t>
      </w:r>
      <w:r w:rsidRPr="00F52E25">
        <w:rPr>
          <w:rFonts w:cstheme="minorHAnsi"/>
        </w:rPr>
        <w:t>przetargowym), w związku z art. 4 ust 8 ustawy Prawo Zamówień Publicznych</w:t>
      </w:r>
      <w:r w:rsidR="001722BF">
        <w:rPr>
          <w:rFonts w:cstheme="minorHAnsi"/>
        </w:rPr>
        <w:t xml:space="preserve"> </w:t>
      </w:r>
      <w:r w:rsidR="001722BF" w:rsidRPr="001722BF">
        <w:rPr>
          <w:rFonts w:cstheme="minorHAnsi"/>
          <w:lang w:eastAsia="en-US"/>
        </w:rPr>
        <w:t>(Dz. U. 2018 r., poz. 1986 ze zm.).</w:t>
      </w:r>
    </w:p>
    <w:p w:rsidR="004C779E" w:rsidRPr="00456965" w:rsidRDefault="004C779E" w:rsidP="004C779E">
      <w:pPr>
        <w:spacing w:after="0"/>
        <w:jc w:val="center"/>
        <w:rPr>
          <w:rFonts w:cstheme="minorHAnsi"/>
          <w:b/>
        </w:rPr>
      </w:pPr>
      <w:r w:rsidRPr="00456965">
        <w:rPr>
          <w:rFonts w:cstheme="minorHAnsi"/>
          <w:b/>
        </w:rPr>
        <w:t>§ 2</w:t>
      </w:r>
    </w:p>
    <w:p w:rsidR="004C779E" w:rsidRPr="001722BF" w:rsidRDefault="004C779E" w:rsidP="001722BF">
      <w:pPr>
        <w:spacing w:after="0"/>
        <w:rPr>
          <w:rFonts w:cstheme="minorHAnsi"/>
        </w:rPr>
      </w:pPr>
      <w:r w:rsidRPr="001722BF">
        <w:rPr>
          <w:rFonts w:cstheme="minorHAnsi"/>
          <w:b/>
        </w:rPr>
        <w:t>1.</w:t>
      </w:r>
      <w:r w:rsidRPr="001722BF">
        <w:rPr>
          <w:rFonts w:cstheme="minorHAnsi"/>
        </w:rPr>
        <w:t xml:space="preserve"> Przedmiotem umowy jest wykonanie przez Wykonawcę zadania pn.: </w:t>
      </w:r>
      <w:r w:rsidR="001722BF" w:rsidRPr="001722BF">
        <w:rPr>
          <w:rStyle w:val="BezodstpwZnak"/>
          <w:rFonts w:asciiTheme="minorHAnsi" w:eastAsiaTheme="minorEastAsia" w:hAnsiTheme="minorHAnsi" w:cstheme="minorHAnsi"/>
          <w:sz w:val="22"/>
          <w:szCs w:val="22"/>
        </w:rPr>
        <w:t xml:space="preserve">„Przebudowa drogi gminnej w miejscowości Trzebiele – Etap I”, które stanowi </w:t>
      </w:r>
      <w:r w:rsidR="00D325AF">
        <w:rPr>
          <w:rFonts w:cstheme="minorHAnsi"/>
        </w:rPr>
        <w:t>pierwszy etap</w:t>
      </w:r>
      <w:r w:rsidR="001722BF" w:rsidRPr="001722BF">
        <w:rPr>
          <w:rFonts w:cstheme="minorHAnsi"/>
        </w:rPr>
        <w:t xml:space="preserve"> inwestycji „Modernizacja drogi gminnej poprzez jej przebudowę w miejscowości Trzebiele Obr. Redlino”, </w:t>
      </w:r>
      <w:r w:rsidRPr="001722BF">
        <w:rPr>
          <w:rFonts w:cstheme="minorHAnsi"/>
        </w:rPr>
        <w:t>o parametrach określonych przez Zamawiającego w Zaproszeniu do składania ofert (zapytanie ofertowe), zgodnie z ofertą Wykonawcy.</w:t>
      </w:r>
    </w:p>
    <w:p w:rsidR="004C779E" w:rsidRPr="00456965" w:rsidRDefault="004C779E" w:rsidP="004C779E">
      <w:pPr>
        <w:spacing w:after="0"/>
        <w:jc w:val="both"/>
        <w:rPr>
          <w:rFonts w:cstheme="minorHAnsi"/>
        </w:rPr>
      </w:pPr>
      <w:r w:rsidRPr="001722BF">
        <w:rPr>
          <w:rFonts w:cstheme="minorHAnsi"/>
          <w:b/>
        </w:rPr>
        <w:t>2.</w:t>
      </w:r>
      <w:r w:rsidRPr="001722BF">
        <w:rPr>
          <w:rFonts w:cstheme="minorHAnsi"/>
        </w:rPr>
        <w:t xml:space="preserve"> Oferta Wykonawcy oraz zapytanie ofertowe</w:t>
      </w:r>
      <w:r w:rsidRPr="00456965">
        <w:rPr>
          <w:rFonts w:cstheme="minorHAnsi"/>
        </w:rPr>
        <w:t xml:space="preserve"> z załącznikami, stanowią integralną część umowy.</w:t>
      </w:r>
    </w:p>
    <w:p w:rsidR="004C779E" w:rsidRPr="00456965" w:rsidRDefault="00D325AF" w:rsidP="004C779E">
      <w:pPr>
        <w:pStyle w:val="Style17"/>
        <w:widowControl/>
        <w:tabs>
          <w:tab w:val="left" w:pos="365"/>
        </w:tabs>
        <w:spacing w:line="276" w:lineRule="auto"/>
        <w:ind w:firstLine="0"/>
        <w:jc w:val="left"/>
        <w:rPr>
          <w:rStyle w:val="FontStyle65"/>
          <w:rFonts w:asciiTheme="minorHAnsi" w:hAnsiTheme="minorHAnsi" w:cstheme="minorHAnsi"/>
          <w:sz w:val="22"/>
          <w:szCs w:val="22"/>
        </w:rPr>
      </w:pPr>
      <w:r>
        <w:rPr>
          <w:rStyle w:val="FontStyle65"/>
          <w:rFonts w:asciiTheme="minorHAnsi" w:hAnsiTheme="minorHAnsi" w:cstheme="minorHAnsi"/>
          <w:b/>
          <w:sz w:val="22"/>
          <w:szCs w:val="22"/>
        </w:rPr>
        <w:t>3</w:t>
      </w:r>
      <w:r w:rsidR="004C779E" w:rsidRPr="00456965">
        <w:rPr>
          <w:rStyle w:val="FontStyle65"/>
          <w:rFonts w:asciiTheme="minorHAnsi" w:hAnsiTheme="minorHAnsi" w:cstheme="minorHAnsi"/>
          <w:b/>
          <w:sz w:val="22"/>
          <w:szCs w:val="22"/>
        </w:rPr>
        <w:t>.</w:t>
      </w:r>
      <w:r w:rsidR="004C779E" w:rsidRPr="00456965">
        <w:rPr>
          <w:rStyle w:val="FontStyle65"/>
          <w:rFonts w:asciiTheme="minorHAnsi" w:hAnsiTheme="minorHAnsi" w:cstheme="minorHAnsi"/>
          <w:sz w:val="22"/>
          <w:szCs w:val="22"/>
        </w:rPr>
        <w:t xml:space="preserve"> Szczegółowy  zakres robót oraz technologię wykonania robót określa dokumentacja projektowo- kosztorysowa stanowiąca załącznik nr </w:t>
      </w:r>
      <w:r w:rsidR="001722BF">
        <w:rPr>
          <w:rStyle w:val="FontStyle65"/>
          <w:rFonts w:asciiTheme="minorHAnsi" w:hAnsiTheme="minorHAnsi" w:cstheme="minorHAnsi"/>
          <w:sz w:val="22"/>
          <w:szCs w:val="22"/>
        </w:rPr>
        <w:t>4</w:t>
      </w:r>
      <w:r w:rsidR="004C779E" w:rsidRPr="00456965">
        <w:rPr>
          <w:rStyle w:val="FontStyle65"/>
          <w:rFonts w:asciiTheme="minorHAnsi" w:hAnsiTheme="minorHAnsi" w:cstheme="minorHAnsi"/>
          <w:sz w:val="22"/>
          <w:szCs w:val="22"/>
        </w:rPr>
        <w:t xml:space="preserve"> do zapytania ofertowego.</w:t>
      </w:r>
    </w:p>
    <w:p w:rsidR="004C779E" w:rsidRDefault="00D325AF" w:rsidP="00456965">
      <w:pPr>
        <w:pStyle w:val="Style17"/>
        <w:widowControl/>
        <w:tabs>
          <w:tab w:val="left" w:pos="365"/>
        </w:tabs>
        <w:spacing w:line="276" w:lineRule="auto"/>
        <w:ind w:firstLine="0"/>
        <w:jc w:val="left"/>
        <w:rPr>
          <w:rStyle w:val="FontStyle45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45"/>
          <w:rFonts w:asciiTheme="minorHAnsi" w:hAnsiTheme="minorHAnsi" w:cstheme="minorHAnsi"/>
          <w:sz w:val="22"/>
          <w:szCs w:val="22"/>
        </w:rPr>
        <w:t>4</w:t>
      </w:r>
      <w:r w:rsidR="004C779E" w:rsidRPr="00456965">
        <w:rPr>
          <w:rStyle w:val="FontStyle45"/>
          <w:rFonts w:asciiTheme="minorHAnsi" w:hAnsiTheme="minorHAnsi" w:cstheme="minorHAnsi"/>
          <w:sz w:val="22"/>
          <w:szCs w:val="22"/>
        </w:rPr>
        <w:t xml:space="preserve">. </w:t>
      </w:r>
      <w:r w:rsidR="00481E0C">
        <w:rPr>
          <w:rStyle w:val="FontStyle45"/>
          <w:rFonts w:asciiTheme="minorHAnsi" w:hAnsiTheme="minorHAnsi" w:cstheme="minorHAnsi"/>
          <w:b w:val="0"/>
          <w:sz w:val="22"/>
          <w:szCs w:val="22"/>
        </w:rPr>
        <w:t>Przebudowę należy wykonać</w:t>
      </w:r>
      <w:r w:rsidR="004C779E" w:rsidRPr="00456965">
        <w:rPr>
          <w:rStyle w:val="FontStyle45"/>
          <w:rFonts w:asciiTheme="minorHAnsi" w:hAnsiTheme="minorHAnsi" w:cstheme="minorHAnsi"/>
          <w:b w:val="0"/>
          <w:sz w:val="22"/>
          <w:szCs w:val="22"/>
        </w:rPr>
        <w:t xml:space="preserve"> zgodnie z projektem, zachowując następujące parametry techniczne:</w:t>
      </w:r>
    </w:p>
    <w:p w:rsidR="00D325AF" w:rsidRPr="00D325AF" w:rsidRDefault="00D325AF" w:rsidP="00D325AF">
      <w:pPr>
        <w:spacing w:after="0"/>
        <w:rPr>
          <w:rFonts w:cstheme="minorHAnsi"/>
        </w:rPr>
      </w:pPr>
      <w:r w:rsidRPr="00D325AF">
        <w:t>W I etapie robót planuje się wykonać 135 mb drogi wraz ze zjazdami. Początkowy odcinek drogi gminnej ok. 17 mb, od zjazdu z drogi wojewódzkiej nr 163 będzie posiadał 4,5 m szerokości ok. 17 mb, dalej pas drogowy się zawęża i droga będzie posiadała 3 m szerokości. Schemat ułożenia płyt drogowych naniesiono na rysunku  - Planie sytuacyjnym (Załącznik nr 4</w:t>
      </w:r>
      <w:r w:rsidR="00481E0C">
        <w:t xml:space="preserve"> str.1</w:t>
      </w:r>
      <w:r w:rsidRPr="00D325AF">
        <w:t xml:space="preserve">). </w:t>
      </w:r>
      <w:r w:rsidRPr="00D325AF">
        <w:br/>
        <w:t xml:space="preserve">Dla  przebudowy drogi gminnej w km  0+000 do 0+135 oraz dla wykonania nawierzchni zjazdów w pasie drogowym drogi gminnej oraz poszerzeń drogi -  zastosowano następującą konstrukcje nawierzchni: </w:t>
      </w:r>
      <w:r w:rsidRPr="00D325AF">
        <w:br/>
        <w:t xml:space="preserve">- istniejące warstwy kruszywa wykorytowane i wyprofilowane oraz zagęszczone, </w:t>
      </w:r>
      <w:r w:rsidRPr="00D325AF">
        <w:br/>
        <w:t xml:space="preserve">- 5 cm podsypka piaskowa pod płyty, </w:t>
      </w:r>
      <w:r w:rsidRPr="00D325AF">
        <w:br/>
        <w:t xml:space="preserve">- 15 cm warstwa wierzchnia - płyty drogowe o wymiarach 1,5x3,0x0,15. </w:t>
      </w:r>
      <w:r w:rsidRPr="00D325AF">
        <w:br/>
        <w:t xml:space="preserve">W miejscach gdzie występują studzienki kanalizacji sanitarnej oraz zawory wodociągowe i gazowe nie dopuszcza sie wykonania nawierzchni drogi z płyt drogowych - na tych powierzchniach zaznaczonych na planie sytuacyjnym planuje się ułożenie nawierzchni z kostki betonowej grubości 8 cm szarej na podsypce cementowo piaskowej grubości 5 cm. Zewnętrzne krawędzie nawierzchni obramowane krawężnikiem na ławie betonowej z oporem. </w:t>
      </w:r>
      <w:r w:rsidRPr="00D325AF">
        <w:br/>
        <w:t>Pobocza </w:t>
      </w:r>
      <w:r w:rsidRPr="00D325AF">
        <w:rPr>
          <w:b/>
        </w:rPr>
        <w:t xml:space="preserve"> </w:t>
      </w:r>
      <w:r w:rsidRPr="00D325AF">
        <w:t xml:space="preserve">– na całym odcinku przebudowywanej drogi gminnej w I etapie prac -135mb i przy zjazdach - do granicy pasa drogowego drogi gminnej pobocza obustronne utwardzone kruszywem łamanym </w:t>
      </w:r>
      <w:r w:rsidRPr="00D325AF">
        <w:lastRenderedPageBreak/>
        <w:t xml:space="preserve">na szerokości 0,5 m – grubość kruszywa po zagęszczeniu 15 cm. Zakłada sie że około połowa materiału na pobocza pochodziła będzie z profilowania </w:t>
      </w:r>
      <w:r w:rsidRPr="00D325AF">
        <w:rPr>
          <w:rFonts w:cstheme="minorHAnsi"/>
        </w:rPr>
        <w:t>istniejących warstw konstrukcyjnych nawierzchni drogi gminnej, a druga połowa grubości zostanie zakupiona i dowieziona.</w:t>
      </w:r>
    </w:p>
    <w:p w:rsidR="004C779E" w:rsidRPr="00456965" w:rsidRDefault="00D325AF" w:rsidP="004C779E">
      <w:pPr>
        <w:spacing w:after="0"/>
        <w:rPr>
          <w:rFonts w:eastAsia="Calibri" w:cstheme="minorHAnsi"/>
        </w:rPr>
      </w:pPr>
      <w:r>
        <w:rPr>
          <w:rFonts w:eastAsia="Calibri" w:cstheme="minorHAnsi"/>
          <w:b/>
        </w:rPr>
        <w:t>5</w:t>
      </w:r>
      <w:r w:rsidR="004C779E" w:rsidRPr="00456965">
        <w:rPr>
          <w:rFonts w:eastAsia="Calibri" w:cstheme="minorHAnsi"/>
          <w:b/>
        </w:rPr>
        <w:t>.</w:t>
      </w:r>
      <w:r w:rsidR="004C779E" w:rsidRPr="00456965">
        <w:rPr>
          <w:rFonts w:eastAsia="Calibri" w:cstheme="minorHAnsi"/>
        </w:rPr>
        <w:t xml:space="preserve"> Przedmiot zamówienia obejmuje ponadto:</w:t>
      </w:r>
    </w:p>
    <w:p w:rsidR="004C779E" w:rsidRDefault="004C779E" w:rsidP="004C779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pokrycie kosztów usunięcia niewypałów, niewybuchów i amunicji odkrytych w trakcie robót,</w:t>
      </w:r>
    </w:p>
    <w:p w:rsidR="00456965" w:rsidRPr="00456965" w:rsidRDefault="00456965" w:rsidP="004C779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należyte zagospodarowanie</w:t>
      </w:r>
      <w:r w:rsidRPr="00456965">
        <w:rPr>
          <w:rFonts w:asciiTheme="minorHAnsi" w:hAnsiTheme="minorHAnsi" w:cstheme="minorHAnsi"/>
        </w:rPr>
        <w:t xml:space="preserve"> odpadów powstałych w czasie</w:t>
      </w:r>
      <w:r>
        <w:rPr>
          <w:rFonts w:asciiTheme="minorHAnsi" w:hAnsiTheme="minorHAnsi" w:cstheme="minorHAnsi"/>
        </w:rPr>
        <w:t xml:space="preserve"> trwania robót,</w:t>
      </w:r>
    </w:p>
    <w:p w:rsidR="004C779E" w:rsidRPr="00456965" w:rsidRDefault="004C779E" w:rsidP="004C779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wykonanie robót budowlanych w oparciu o obowiązujące przepisy prawa, w szczególności o przepisy ustawy z dnia 7 lipca 1994 r. Prawo budowlane (DZ.U. z 201</w:t>
      </w:r>
      <w:r w:rsidR="000D3C22">
        <w:rPr>
          <w:rFonts w:asciiTheme="minorHAnsi" w:hAnsiTheme="minorHAnsi" w:cstheme="minorHAnsi"/>
        </w:rPr>
        <w:t>8</w:t>
      </w:r>
      <w:r w:rsidRPr="00456965">
        <w:rPr>
          <w:rFonts w:asciiTheme="minorHAnsi" w:hAnsiTheme="minorHAnsi" w:cstheme="minorHAnsi"/>
        </w:rPr>
        <w:t xml:space="preserve"> r., poz. 1</w:t>
      </w:r>
      <w:r w:rsidR="000D3C22">
        <w:rPr>
          <w:rFonts w:asciiTheme="minorHAnsi" w:hAnsiTheme="minorHAnsi" w:cstheme="minorHAnsi"/>
        </w:rPr>
        <w:t>20</w:t>
      </w:r>
      <w:r w:rsidRPr="00456965">
        <w:rPr>
          <w:rFonts w:asciiTheme="minorHAnsi" w:hAnsiTheme="minorHAnsi" w:cstheme="minorHAnsi"/>
        </w:rPr>
        <w:t>2 ze zm.).</w:t>
      </w:r>
    </w:p>
    <w:p w:rsidR="0069434E" w:rsidRDefault="00D325AF" w:rsidP="001722BF">
      <w:pPr>
        <w:pStyle w:val="Style17"/>
        <w:widowControl/>
        <w:tabs>
          <w:tab w:val="left" w:pos="365"/>
        </w:tabs>
        <w:spacing w:line="276" w:lineRule="auto"/>
        <w:ind w:firstLine="0"/>
        <w:jc w:val="left"/>
        <w:rPr>
          <w:rStyle w:val="FontStyle65"/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6</w:t>
      </w:r>
      <w:r w:rsidR="004C779E" w:rsidRPr="00456965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4C779E" w:rsidRPr="0045696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C779E" w:rsidRPr="00260258">
        <w:rPr>
          <w:rStyle w:val="FontStyle65"/>
          <w:rFonts w:asciiTheme="minorHAnsi" w:hAnsiTheme="minorHAnsi" w:cstheme="minorHAnsi"/>
          <w:sz w:val="22"/>
          <w:szCs w:val="22"/>
        </w:rPr>
        <w:t>Wykonawca zobowiązany jest opracować i uzyskać zatwierdzenie (w ramach  wynagrodzenia § 1</w:t>
      </w:r>
      <w:r w:rsidR="00CD125F">
        <w:rPr>
          <w:rStyle w:val="FontStyle65"/>
          <w:rFonts w:asciiTheme="minorHAnsi" w:hAnsiTheme="minorHAnsi" w:cstheme="minorHAnsi"/>
          <w:sz w:val="22"/>
          <w:szCs w:val="22"/>
        </w:rPr>
        <w:t>0</w:t>
      </w:r>
      <w:r w:rsidR="004C779E" w:rsidRPr="00260258">
        <w:rPr>
          <w:rStyle w:val="FontStyle65"/>
          <w:rFonts w:asciiTheme="minorHAnsi" w:hAnsiTheme="minorHAnsi" w:cstheme="minorHAnsi"/>
          <w:sz w:val="22"/>
          <w:szCs w:val="22"/>
        </w:rPr>
        <w:t>) projektu organizacji ruchu drogowego na czas prowadzonych robót.</w:t>
      </w:r>
      <w:r w:rsidR="004C779E" w:rsidRPr="00456965">
        <w:rPr>
          <w:rStyle w:val="FontStyle65"/>
          <w:rFonts w:asciiTheme="minorHAnsi" w:hAnsiTheme="minorHAnsi" w:cstheme="minorHAnsi"/>
          <w:sz w:val="22"/>
          <w:szCs w:val="22"/>
        </w:rPr>
        <w:t xml:space="preserve"> W trakcie prowadzonych robót musi zostać zapewniony stały dostęp do wszystkich posesji zlokalizowanych w okolicy remontowanej drogi (szczególnie służb ratunkowych). Zaleca się aby roboty budowlane prowadzone były „pod ruchem”.</w:t>
      </w:r>
    </w:p>
    <w:p w:rsidR="001722BF" w:rsidRPr="001722BF" w:rsidRDefault="001722BF" w:rsidP="001722BF">
      <w:pPr>
        <w:pStyle w:val="Style17"/>
        <w:widowControl/>
        <w:tabs>
          <w:tab w:val="left" w:pos="365"/>
        </w:tabs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4C779E" w:rsidRPr="00456965" w:rsidRDefault="004C779E" w:rsidP="004C779E">
      <w:pPr>
        <w:spacing w:after="0"/>
        <w:rPr>
          <w:rFonts w:eastAsia="Calibri" w:cstheme="minorHAnsi"/>
          <w:b/>
        </w:rPr>
      </w:pPr>
      <w:r w:rsidRPr="00456965">
        <w:rPr>
          <w:rFonts w:eastAsia="Calibri" w:cstheme="minorHAnsi"/>
        </w:rPr>
        <w:tab/>
      </w:r>
      <w:r w:rsidRPr="00456965">
        <w:rPr>
          <w:rFonts w:eastAsia="Calibri" w:cstheme="minorHAnsi"/>
        </w:rPr>
        <w:tab/>
      </w:r>
      <w:r w:rsidRPr="00456965">
        <w:rPr>
          <w:rFonts w:eastAsia="Calibri" w:cstheme="minorHAnsi"/>
        </w:rPr>
        <w:tab/>
      </w:r>
      <w:r w:rsidRPr="00456965">
        <w:rPr>
          <w:rFonts w:eastAsia="Calibri" w:cstheme="minorHAnsi"/>
        </w:rPr>
        <w:tab/>
      </w:r>
      <w:r w:rsidRPr="00456965">
        <w:rPr>
          <w:rFonts w:eastAsia="Calibri" w:cstheme="minorHAnsi"/>
        </w:rPr>
        <w:tab/>
      </w:r>
      <w:r w:rsidR="000D3C22">
        <w:rPr>
          <w:rFonts w:eastAsia="Calibri" w:cstheme="minorHAnsi"/>
        </w:rPr>
        <w:tab/>
      </w:r>
      <w:r w:rsidRPr="00456965">
        <w:rPr>
          <w:rFonts w:eastAsia="Calibri" w:cstheme="minorHAnsi"/>
          <w:b/>
        </w:rPr>
        <w:t>§3</w:t>
      </w:r>
    </w:p>
    <w:p w:rsidR="004C779E" w:rsidRPr="00456965" w:rsidRDefault="004C779E" w:rsidP="004C779E">
      <w:pPr>
        <w:spacing w:after="0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1.</w:t>
      </w:r>
      <w:r w:rsidRPr="00456965">
        <w:rPr>
          <w:rFonts w:eastAsia="Calibri" w:cstheme="minorHAnsi"/>
        </w:rPr>
        <w:t xml:space="preserve"> Wykonawca oświadcza, że przed podpisaniem umowy zapoznał się ze wszystkimi warunkami i danymi, które są niezbędne do wykonania przedmiotu umowy i uwzględnił je w ryczałtowej cenie bez konieczności ponoszenia przez Zamawiającego jakichkolwiek dodatkowych kosztów i nie wnosi w tym zakresie uwag.  </w:t>
      </w:r>
    </w:p>
    <w:p w:rsidR="004C779E" w:rsidRPr="00456965" w:rsidRDefault="004C779E" w:rsidP="004C779E">
      <w:pPr>
        <w:spacing w:after="0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2.</w:t>
      </w:r>
      <w:r w:rsidRPr="00456965">
        <w:rPr>
          <w:rFonts w:eastAsia="Calibri" w:cstheme="minorHAnsi"/>
        </w:rPr>
        <w:t xml:space="preserve"> W przypadku gdyby w trakcie realizacji umowy zaszła konieczność podjęcia przez Wykonawcę jakichkolwiek czynności, które to czynności nie zostały wprost wymienione w niniejszej umowie, jak i dokumentach </w:t>
      </w:r>
      <w:r w:rsidR="009B267E" w:rsidRPr="00456965">
        <w:rPr>
          <w:rFonts w:eastAsia="Calibri" w:cstheme="minorHAnsi"/>
        </w:rPr>
        <w:t>zapytania ofertowego</w:t>
      </w:r>
      <w:r w:rsidRPr="00456965">
        <w:rPr>
          <w:rFonts w:eastAsia="Calibri" w:cstheme="minorHAnsi"/>
        </w:rPr>
        <w:t>, a wynikających z przepisów prawa lub niezbędnych dla prawidłowej realizacji umowy, Wykonawca wykona te czynności z najwyższą starannością, w ramach umownego wynagrodzenia</w:t>
      </w:r>
      <w:r w:rsidR="00CD125F">
        <w:rPr>
          <w:rFonts w:eastAsia="Calibri" w:cstheme="minorHAnsi"/>
        </w:rPr>
        <w:t xml:space="preserve"> ryczałtowego określonego w § 10</w:t>
      </w:r>
      <w:r w:rsidRPr="00456965">
        <w:rPr>
          <w:rFonts w:eastAsia="Calibri" w:cstheme="minorHAnsi"/>
        </w:rPr>
        <w:t xml:space="preserve"> niniejszej umowy.</w:t>
      </w:r>
    </w:p>
    <w:p w:rsidR="004C779E" w:rsidRPr="00456965" w:rsidRDefault="00260258" w:rsidP="004C779E">
      <w:pPr>
        <w:spacing w:after="0"/>
        <w:rPr>
          <w:rFonts w:eastAsia="Calibri" w:cstheme="minorHAnsi"/>
        </w:rPr>
      </w:pPr>
      <w:r>
        <w:rPr>
          <w:rFonts w:eastAsia="Calibri" w:cstheme="minorHAnsi"/>
          <w:b/>
        </w:rPr>
        <w:t>3</w:t>
      </w:r>
      <w:r w:rsidR="004C779E" w:rsidRPr="00456965">
        <w:rPr>
          <w:rFonts w:eastAsia="Calibri" w:cstheme="minorHAnsi"/>
          <w:b/>
        </w:rPr>
        <w:t>.</w:t>
      </w:r>
      <w:r w:rsidR="004C779E" w:rsidRPr="00456965">
        <w:rPr>
          <w:rFonts w:eastAsia="Calibri" w:cstheme="minorHAnsi"/>
        </w:rPr>
        <w:t xml:space="preserve"> Wykonawca zobowiązany jest zapewnić wykonanie i kierowanie robotami będącymi przedmiotem umowy przez osoby posiadające stosowne kwalifikacje zawodowe, zgodnie z obowiązującymi przepisami prawa. </w:t>
      </w:r>
    </w:p>
    <w:p w:rsidR="004C779E" w:rsidRPr="00456965" w:rsidRDefault="004C779E" w:rsidP="004C779E">
      <w:pPr>
        <w:spacing w:after="0"/>
        <w:ind w:left="3540" w:firstLine="708"/>
        <w:rPr>
          <w:rFonts w:cstheme="minorHAnsi"/>
          <w:b/>
        </w:rPr>
      </w:pPr>
    </w:p>
    <w:p w:rsidR="004C779E" w:rsidRPr="00456965" w:rsidRDefault="004C779E" w:rsidP="004C779E">
      <w:pPr>
        <w:spacing w:after="0"/>
        <w:ind w:left="3540" w:firstLine="708"/>
        <w:rPr>
          <w:rFonts w:cstheme="minorHAnsi"/>
          <w:b/>
        </w:rPr>
      </w:pPr>
      <w:r w:rsidRPr="00456965">
        <w:rPr>
          <w:rFonts w:cstheme="minorHAnsi"/>
          <w:b/>
        </w:rPr>
        <w:t>§ 4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1.</w:t>
      </w:r>
      <w:r w:rsidRPr="00456965">
        <w:rPr>
          <w:rFonts w:cstheme="minorHAnsi"/>
        </w:rPr>
        <w:t xml:space="preserve"> Wykonawca zobowiązuje się do wykonania przedmiotu um</w:t>
      </w:r>
      <w:r w:rsidR="00260258">
        <w:rPr>
          <w:rFonts w:cstheme="minorHAnsi"/>
        </w:rPr>
        <w:t>owy określonego w § 2 do dnia 2</w:t>
      </w:r>
      <w:r w:rsidR="00CD125F">
        <w:rPr>
          <w:rFonts w:cstheme="minorHAnsi"/>
        </w:rPr>
        <w:t>8</w:t>
      </w:r>
      <w:r w:rsidRPr="00456965">
        <w:rPr>
          <w:rFonts w:cstheme="minorHAnsi"/>
        </w:rPr>
        <w:t xml:space="preserve"> grudnia 2018 r. 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2</w:t>
      </w:r>
      <w:r w:rsidRPr="00456965">
        <w:rPr>
          <w:rFonts w:cstheme="minorHAnsi"/>
        </w:rPr>
        <w:t>.  Wykonawca zobowiązuje się zawiadomić Zamawiającego o terminie odbioru z 2-dniowym wyprzedzeniem (dni robocze).</w:t>
      </w:r>
    </w:p>
    <w:p w:rsidR="004C779E" w:rsidRPr="00456965" w:rsidRDefault="004C779E" w:rsidP="004C779E">
      <w:p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  <w:b/>
        </w:rPr>
        <w:t>3.</w:t>
      </w:r>
      <w:r w:rsidRPr="00456965">
        <w:rPr>
          <w:rFonts w:cstheme="minorHAnsi"/>
        </w:rPr>
        <w:t xml:space="preserve"> Wykonawca zobowiązany jest do kontrolowania terminowości i jakości realizacji robót przedmiotu umowy i informowania Zamawiającego o zagrożeniach w prawidłowej realizacji niniejszej umowy.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4.</w:t>
      </w:r>
      <w:r w:rsidRPr="00456965">
        <w:rPr>
          <w:rFonts w:eastAsia="Calibri" w:cstheme="minorHAnsi"/>
        </w:rPr>
        <w:t xml:space="preserve"> Termin wykonania przedmiotu zamówienia może ulec przesunięciu o czas wynikły wskutek siły wyższej, warunków atmosferycznych uniemożliwiających rozpoczęcie bądź kontynuowanie robót lub przerw w realizacji robót powstałych z przyczyn zależnych od Zamawiającego.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5.</w:t>
      </w:r>
      <w:r w:rsidRPr="00456965">
        <w:rPr>
          <w:rFonts w:eastAsia="Calibri" w:cstheme="minorHAnsi"/>
        </w:rPr>
        <w:t xml:space="preserve"> Przez siłę wyższą Strony rozumieją zdarzenie nagłe, nieprzewidywalne i niezależne od woli Stron, uniemożliwiające wykonanie Umowy w ogóle lub w pewnym okresie czasu, któremu nie można zapobiec, ani przeciwdziałać przy zachowaniu należytej staranności.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6.</w:t>
      </w:r>
      <w:r w:rsidRPr="00456965">
        <w:rPr>
          <w:rFonts w:eastAsia="Calibri" w:cstheme="minorHAnsi"/>
        </w:rPr>
        <w:t xml:space="preserve"> W razie zaistnienia zdarzenia stanowiącego przypadek wystąpienia siły wyższej, Wykonawca zobowiązuje się niezwłocznie zawiadomić Zamawiającego (a następnie potwierdzić  pisemnie) o wystąpieniu siły wyższej, w dniu zaistnienia zdarzenia stanowiącego przypadek siły wyższej.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eastAsia="Calibri" w:cstheme="minorHAnsi"/>
          <w:b/>
        </w:rPr>
        <w:lastRenderedPageBreak/>
        <w:t>7.</w:t>
      </w:r>
      <w:r w:rsidRPr="00456965">
        <w:rPr>
          <w:rFonts w:eastAsia="Calibri" w:cstheme="minorHAnsi"/>
        </w:rPr>
        <w:t xml:space="preserve"> W razie braku zawiadomienia, o którym mowa w pkt 6, nie będzie możliwe przesunięcie ustalonego terminu.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8.</w:t>
      </w:r>
      <w:r w:rsidRPr="00456965">
        <w:rPr>
          <w:rFonts w:eastAsia="Calibri" w:cstheme="minorHAnsi"/>
        </w:rPr>
        <w:t xml:space="preserve"> W razie wystąpienia przypadku siły wyższej, data ustalona dla zakończenia robót będzie przesunięta o czas, w którym siła wyższa uniemożliwiła kontynuację robót pod warunkiem, </w:t>
      </w:r>
      <w:r w:rsidRPr="00456965">
        <w:rPr>
          <w:rFonts w:eastAsia="Calibri" w:cstheme="minorHAnsi"/>
        </w:rPr>
        <w:br/>
        <w:t>że ma to bezpośredni wpływ na realizację przedmiotu umowy, o czym Strony zdecydują</w:t>
      </w:r>
      <w:r w:rsidRPr="00456965">
        <w:rPr>
          <w:rFonts w:eastAsia="Calibri" w:cstheme="minorHAnsi"/>
        </w:rPr>
        <w:br/>
        <w:t>w Protokole Uzgodnień podpisanym przez Wykonawcę oraz Zamawiającego.</w:t>
      </w:r>
    </w:p>
    <w:p w:rsidR="004C779E" w:rsidRPr="00456965" w:rsidRDefault="004C779E" w:rsidP="004C779E">
      <w:p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  <w:b/>
        </w:rPr>
        <w:t>9.</w:t>
      </w:r>
      <w:r w:rsidRPr="00456965">
        <w:rPr>
          <w:rFonts w:cstheme="minorHAnsi"/>
        </w:rPr>
        <w:t xml:space="preserve"> Za datę zakończenia robót stanowiących przedmiot zamówienia uważana będzie data bezusterkowego odbioru  końcowego robót, a w przypadku stwierdzenia usterek przy odbiorze końcowym, data  usunięcia usterek. </w:t>
      </w:r>
    </w:p>
    <w:p w:rsidR="004C779E" w:rsidRPr="00456965" w:rsidRDefault="004C779E" w:rsidP="004C779E">
      <w:pPr>
        <w:spacing w:after="0"/>
        <w:rPr>
          <w:rFonts w:cstheme="minorHAnsi"/>
          <w:b/>
        </w:rPr>
      </w:pPr>
    </w:p>
    <w:p w:rsidR="004C779E" w:rsidRPr="00456965" w:rsidRDefault="004C779E" w:rsidP="004C779E">
      <w:pPr>
        <w:spacing w:after="0"/>
        <w:rPr>
          <w:rFonts w:cstheme="minorHAnsi"/>
          <w:b/>
        </w:rPr>
      </w:pPr>
      <w:r w:rsidRPr="00456965">
        <w:rPr>
          <w:rFonts w:cstheme="minorHAnsi"/>
          <w:b/>
        </w:rPr>
        <w:tab/>
      </w:r>
      <w:r w:rsidRPr="00456965">
        <w:rPr>
          <w:rFonts w:cstheme="minorHAnsi"/>
          <w:b/>
        </w:rPr>
        <w:tab/>
      </w:r>
      <w:r w:rsidRPr="00456965">
        <w:rPr>
          <w:rFonts w:cstheme="minorHAnsi"/>
          <w:b/>
        </w:rPr>
        <w:tab/>
      </w:r>
      <w:r w:rsidRPr="00456965">
        <w:rPr>
          <w:rFonts w:cstheme="minorHAnsi"/>
          <w:b/>
        </w:rPr>
        <w:tab/>
      </w:r>
      <w:r w:rsidRPr="00456965">
        <w:rPr>
          <w:rFonts w:cstheme="minorHAnsi"/>
          <w:b/>
        </w:rPr>
        <w:tab/>
      </w:r>
      <w:r w:rsidRPr="00456965">
        <w:rPr>
          <w:rFonts w:cstheme="minorHAnsi"/>
          <w:b/>
        </w:rPr>
        <w:tab/>
        <w:t>§ 5</w:t>
      </w:r>
    </w:p>
    <w:p w:rsidR="004C779E" w:rsidRPr="00456965" w:rsidRDefault="004C779E" w:rsidP="004C779E">
      <w:pPr>
        <w:spacing w:after="0"/>
        <w:rPr>
          <w:rFonts w:cstheme="minorHAnsi"/>
        </w:rPr>
      </w:pPr>
      <w:r w:rsidRPr="00456965">
        <w:rPr>
          <w:rFonts w:cstheme="minorHAnsi"/>
          <w:b/>
        </w:rPr>
        <w:t xml:space="preserve">1. </w:t>
      </w:r>
      <w:r w:rsidRPr="00456965">
        <w:rPr>
          <w:rFonts w:cstheme="minorHAnsi"/>
        </w:rPr>
        <w:t xml:space="preserve">Zamawiający zobowiązuje się dostarczyć Wykonawcy projekt </w:t>
      </w:r>
      <w:r w:rsidR="0069680E">
        <w:rPr>
          <w:rFonts w:cstheme="minorHAnsi"/>
        </w:rPr>
        <w:t>przebudowy</w:t>
      </w:r>
      <w:r w:rsidRPr="00456965">
        <w:rPr>
          <w:rFonts w:cstheme="minorHAnsi"/>
        </w:rPr>
        <w:t xml:space="preserve"> odcinka drogi stanowiącego przedmiot zamówienia w dniu przekazania placu robót budowlanych.</w:t>
      </w:r>
    </w:p>
    <w:p w:rsidR="004C779E" w:rsidRPr="00456965" w:rsidRDefault="004C779E" w:rsidP="004C779E">
      <w:pPr>
        <w:spacing w:after="0"/>
        <w:rPr>
          <w:rFonts w:cstheme="minorHAnsi"/>
        </w:rPr>
      </w:pPr>
      <w:r w:rsidRPr="00456965">
        <w:rPr>
          <w:rFonts w:cstheme="minorHAnsi"/>
          <w:b/>
        </w:rPr>
        <w:t>2.</w:t>
      </w:r>
      <w:r w:rsidRPr="00456965">
        <w:rPr>
          <w:rFonts w:cstheme="minorHAnsi"/>
        </w:rPr>
        <w:t xml:space="preserve"> Zamawiający przekaże plac robót budowlanych w terminie do 2 dni roboczych od podpisania umowy.</w:t>
      </w:r>
    </w:p>
    <w:p w:rsidR="00456965" w:rsidRPr="0069680E" w:rsidRDefault="004C779E" w:rsidP="00456965">
      <w:pPr>
        <w:spacing w:after="0"/>
        <w:rPr>
          <w:rFonts w:cstheme="minorHAnsi"/>
        </w:rPr>
      </w:pPr>
      <w:r w:rsidRPr="00456965">
        <w:rPr>
          <w:rFonts w:cstheme="minorHAnsi"/>
          <w:b/>
        </w:rPr>
        <w:t>3.</w:t>
      </w:r>
      <w:r w:rsidRPr="00456965">
        <w:rPr>
          <w:rFonts w:cstheme="minorHAnsi"/>
        </w:rPr>
        <w:t xml:space="preserve"> Nadzór nad robotami objętymi przedmiotem zamówienia ze strony Zamawiającego sprawował będzie</w:t>
      </w:r>
      <w:r w:rsidR="0069680E" w:rsidRPr="00F062B9">
        <w:rPr>
          <w:rFonts w:cstheme="minorHAnsi"/>
        </w:rPr>
        <w:t xml:space="preserve"> inspektor nadzoru inwestorskiego: </w:t>
      </w:r>
      <w:r w:rsidR="0069680E">
        <w:rPr>
          <w:rFonts w:cstheme="minorHAnsi"/>
        </w:rPr>
        <w:t>………….. posiadająca</w:t>
      </w:r>
      <w:r w:rsidR="00D325AF">
        <w:rPr>
          <w:rFonts w:cstheme="minorHAnsi"/>
        </w:rPr>
        <w:t>/y</w:t>
      </w:r>
      <w:r w:rsidR="0069680E" w:rsidRPr="00F062B9">
        <w:rPr>
          <w:rFonts w:cstheme="minorHAnsi"/>
        </w:rPr>
        <w:t xml:space="preserve"> uprawnienia budowlane </w:t>
      </w:r>
      <w:r w:rsidR="0069680E">
        <w:rPr>
          <w:rFonts w:cstheme="minorHAnsi"/>
        </w:rPr>
        <w:t>do projektowania i kierowania robotami budowlanymi ……… w specjalności drogowej.</w:t>
      </w:r>
      <w:r w:rsidR="00456965" w:rsidRPr="00456965">
        <w:rPr>
          <w:rFonts w:cstheme="minorHAnsi"/>
        </w:rPr>
        <w:tab/>
      </w:r>
      <w:r w:rsidR="00456965" w:rsidRPr="00456965">
        <w:rPr>
          <w:rFonts w:cstheme="minorHAnsi"/>
        </w:rPr>
        <w:tab/>
      </w:r>
      <w:r w:rsidR="00456965" w:rsidRPr="00456965">
        <w:rPr>
          <w:rFonts w:cstheme="minorHAnsi"/>
        </w:rPr>
        <w:tab/>
      </w:r>
    </w:p>
    <w:p w:rsidR="00456965" w:rsidRPr="00456965" w:rsidRDefault="00456965" w:rsidP="00456965">
      <w:pPr>
        <w:spacing w:after="0"/>
        <w:ind w:left="3540" w:firstLine="708"/>
        <w:rPr>
          <w:rFonts w:eastAsia="Times New Roman" w:cstheme="minorHAnsi"/>
          <w:b/>
        </w:rPr>
      </w:pPr>
      <w:r w:rsidRPr="00456965">
        <w:rPr>
          <w:rFonts w:eastAsia="Times New Roman" w:cstheme="minorHAnsi"/>
          <w:b/>
        </w:rPr>
        <w:t>§6</w:t>
      </w:r>
    </w:p>
    <w:p w:rsidR="00456965" w:rsidRPr="00456965" w:rsidRDefault="00456965" w:rsidP="00456965">
      <w:pPr>
        <w:spacing w:after="0"/>
        <w:rPr>
          <w:rFonts w:cstheme="minorHAnsi"/>
        </w:rPr>
      </w:pPr>
      <w:r w:rsidRPr="00456965">
        <w:rPr>
          <w:rFonts w:eastAsia="Times New Roman" w:cstheme="minorHAnsi"/>
        </w:rPr>
        <w:t xml:space="preserve">Wykonawca oświadcza, iż przyjmuje do wiadomości, że z chwilą odebrania terenu robót budowlanych, ponosi całkowitą odpowiedzialność prawną i finansową za szkody </w:t>
      </w:r>
      <w:r w:rsidRPr="00456965">
        <w:rPr>
          <w:rFonts w:cstheme="minorHAnsi"/>
        </w:rPr>
        <w:t xml:space="preserve">wynikłe z uszkodzeń, zniszczeń oraz innych zdarzeń pozostających w związku z robotami w odniesieniu do obiektu Zamawiającego. </w:t>
      </w:r>
      <w:r w:rsidR="009D6B8C">
        <w:rPr>
          <w:rFonts w:cstheme="minorHAnsi"/>
        </w:rPr>
        <w:t>Wykonawca</w:t>
      </w:r>
      <w:r w:rsidRPr="00456965">
        <w:rPr>
          <w:rFonts w:cstheme="minorHAnsi"/>
        </w:rPr>
        <w:t xml:space="preserve"> ponosi odpowiedzialność za szkody </w:t>
      </w:r>
      <w:r w:rsidRPr="00456965">
        <w:rPr>
          <w:rFonts w:eastAsia="Times New Roman" w:cstheme="minorHAnsi"/>
        </w:rPr>
        <w:t>wyrządzone w tracie realizacji przedmiotu umowy Zamawiającemu i osobom trzecim oraz z tytułu ewentualnego uszkodzenia istniejącej infrastruktury</w:t>
      </w:r>
      <w:r w:rsidRPr="00456965">
        <w:rPr>
          <w:rFonts w:cstheme="minorHAnsi"/>
        </w:rPr>
        <w:t>, a w szczególności za:</w:t>
      </w:r>
    </w:p>
    <w:p w:rsidR="00456965" w:rsidRPr="00456965" w:rsidRDefault="00456965" w:rsidP="00456965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56965">
        <w:rPr>
          <w:rFonts w:asciiTheme="minorHAnsi" w:hAnsiTheme="minorHAnsi" w:cstheme="minorHAnsi"/>
          <w:sz w:val="22"/>
          <w:szCs w:val="22"/>
          <w:lang w:val="pl-PL"/>
        </w:rPr>
        <w:t>następstwa nieszczęśliwych wypadków dotyczących pracowników Zamawiającego i Wykonawcy, a także osób trzecich przebywających w rejonie prowadzonych robót;</w:t>
      </w:r>
    </w:p>
    <w:p w:rsidR="00456965" w:rsidRPr="00456965" w:rsidRDefault="00456965" w:rsidP="00456965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56965">
        <w:rPr>
          <w:rFonts w:asciiTheme="minorHAnsi" w:hAnsiTheme="minorHAnsi" w:cstheme="minorHAnsi"/>
          <w:sz w:val="22"/>
          <w:szCs w:val="22"/>
          <w:lang w:val="pl-PL"/>
        </w:rPr>
        <w:t>szkody innego mienia ruchomego związanego z prowadzeniem robót podczas realizacji przedmiotu umowy,</w:t>
      </w:r>
    </w:p>
    <w:p w:rsidR="00D325AF" w:rsidRPr="00D325AF" w:rsidRDefault="00456965" w:rsidP="00D325AF">
      <w:pPr>
        <w:pStyle w:val="Teksttreci0"/>
        <w:numPr>
          <w:ilvl w:val="0"/>
          <w:numId w:val="13"/>
        </w:numPr>
        <w:shd w:val="clear" w:color="auto" w:fill="auto"/>
        <w:tabs>
          <w:tab w:val="left" w:pos="216"/>
        </w:tabs>
        <w:spacing w:after="273" w:line="27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456965">
        <w:rPr>
          <w:rFonts w:asciiTheme="minorHAnsi" w:hAnsiTheme="minorHAnsi" w:cstheme="minorHAnsi"/>
          <w:sz w:val="22"/>
          <w:szCs w:val="22"/>
        </w:rPr>
        <w:t>szkody wynikające z uszkodzenia lub zniszczenia własności osób trzecich spowodowane działaniami lub zaniechaniem Wykonawcy (osób, z których pomocą wykonuje przedmiot umowy).</w:t>
      </w:r>
    </w:p>
    <w:p w:rsidR="00456965" w:rsidRPr="00456965" w:rsidRDefault="00456965" w:rsidP="00456965">
      <w:pPr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4C779E" w:rsidRPr="00456965" w:rsidRDefault="004C779E" w:rsidP="004C779E">
      <w:pPr>
        <w:tabs>
          <w:tab w:val="left" w:pos="142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 xml:space="preserve">Obowiązki Wykonawcy: </w:t>
      </w:r>
    </w:p>
    <w:p w:rsidR="004C779E" w:rsidRPr="00456965" w:rsidRDefault="004C779E" w:rsidP="004C779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Zapewnienie kompetentnego kierownictwa, siły roboczej, materiałów, sprzętu i innych urządzeń niezbędnych do wykonania robót oraz usunięcia wad;</w:t>
      </w:r>
    </w:p>
    <w:p w:rsidR="004C779E" w:rsidRPr="00456965" w:rsidRDefault="004C779E" w:rsidP="004C779E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Ponoszenie pełnej odpowiedzialności za właściwe wykonanie robót, tj. zapewnienie warunków bezpieczeństwa osób przebywających na placu budowy i mienia oraz za metody organizacyjno-techniczne stosowane na placu budowy;</w:t>
      </w:r>
    </w:p>
    <w:p w:rsidR="004C779E" w:rsidRPr="00456965" w:rsidRDefault="004C779E" w:rsidP="004C779E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>Dokonanie na własny koszt napraw dróg prowadzących do placu budowy uszkodzonych jego środkami transportu</w:t>
      </w:r>
      <w:r w:rsidR="009B267E" w:rsidRPr="00456965">
        <w:rPr>
          <w:rFonts w:cstheme="minorHAnsi"/>
        </w:rPr>
        <w:t>;</w:t>
      </w:r>
    </w:p>
    <w:p w:rsidR="004C779E" w:rsidRPr="00456965" w:rsidRDefault="004C779E" w:rsidP="004C779E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>Zabezpieczenie placu budowy przed dostępem osób trzecich;</w:t>
      </w:r>
    </w:p>
    <w:p w:rsidR="004C779E" w:rsidRPr="00456965" w:rsidRDefault="004C779E" w:rsidP="004C779E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lastRenderedPageBreak/>
        <w:t>Zabezpieczenie we własnym zakresie wody, energii elektrycznej, ogrodzenia oraz pozostałych niezbędnych elementów placu budowy;</w:t>
      </w:r>
    </w:p>
    <w:p w:rsidR="004C779E" w:rsidRPr="00456965" w:rsidRDefault="004C779E" w:rsidP="004C779E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>Uporządkowanie i rekultywacja terenu budowy i przekazanie Zamawiającemu w terminie ustalonym na odbiór robót;</w:t>
      </w:r>
    </w:p>
    <w:p w:rsidR="009B267E" w:rsidRPr="00456965" w:rsidRDefault="004C779E" w:rsidP="004C779E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>Dostarczanie certyfikatów zgodności z Polską Normą, Normą Branżową, aprobat technicznych na zastosowane materiały</w:t>
      </w:r>
      <w:r w:rsidR="009D6B8C">
        <w:rPr>
          <w:rFonts w:cstheme="minorHAnsi"/>
        </w:rPr>
        <w:t>.</w:t>
      </w:r>
    </w:p>
    <w:p w:rsidR="004C779E" w:rsidRPr="00456965" w:rsidRDefault="004C779E" w:rsidP="004C779E">
      <w:pPr>
        <w:spacing w:after="0"/>
        <w:rPr>
          <w:rFonts w:cstheme="minorHAnsi"/>
        </w:rPr>
      </w:pPr>
    </w:p>
    <w:p w:rsidR="004C779E" w:rsidRPr="00456965" w:rsidRDefault="0069680E" w:rsidP="004C779E">
      <w:pPr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cstheme="minorHAnsi"/>
          <w:b/>
        </w:rPr>
        <w:t>1.</w:t>
      </w:r>
      <w:r w:rsidRPr="00456965">
        <w:rPr>
          <w:rFonts w:cstheme="minorHAnsi"/>
        </w:rPr>
        <w:t xml:space="preserve"> W ramach niniejszej umowy i wynag</w:t>
      </w:r>
      <w:r w:rsidR="009B267E" w:rsidRPr="00456965">
        <w:rPr>
          <w:rFonts w:cstheme="minorHAnsi"/>
        </w:rPr>
        <w:t xml:space="preserve">rodzenia (§ </w:t>
      </w:r>
      <w:r w:rsidR="00D325AF">
        <w:rPr>
          <w:rFonts w:cstheme="minorHAnsi"/>
        </w:rPr>
        <w:t>10</w:t>
      </w:r>
      <w:r w:rsidRPr="00456965">
        <w:rPr>
          <w:rFonts w:cstheme="minorHAnsi"/>
        </w:rPr>
        <w:t xml:space="preserve">) Wykonawca </w:t>
      </w:r>
      <w:r w:rsidRPr="00456965">
        <w:rPr>
          <w:rFonts w:eastAsia="Calibri" w:cstheme="minorHAnsi"/>
        </w:rPr>
        <w:t xml:space="preserve">ponosi wobec Zamawiającego odpowiedzialność z tytułu rękojmi za wady przez </w:t>
      </w:r>
      <w:r w:rsidRPr="00CD125F">
        <w:rPr>
          <w:rFonts w:eastAsia="Calibri" w:cstheme="minorHAnsi"/>
          <w:b/>
        </w:rPr>
        <w:t xml:space="preserve">okres </w:t>
      </w:r>
      <w:r w:rsidR="00ED3AB4" w:rsidRPr="00CD125F">
        <w:rPr>
          <w:rFonts w:eastAsia="Calibri" w:cstheme="minorHAnsi"/>
          <w:b/>
        </w:rPr>
        <w:t>24</w:t>
      </w:r>
      <w:r w:rsidRPr="00CD125F">
        <w:rPr>
          <w:rFonts w:eastAsia="Calibri" w:cstheme="minorHAnsi"/>
          <w:b/>
        </w:rPr>
        <w:t xml:space="preserve"> miesięcy</w:t>
      </w:r>
      <w:r w:rsidRPr="00456965">
        <w:rPr>
          <w:rFonts w:eastAsia="Calibri" w:cstheme="minorHAnsi"/>
        </w:rPr>
        <w:t xml:space="preserve"> na zasadach określonych w ustawie </w:t>
      </w:r>
      <w:r w:rsidRPr="00456965">
        <w:rPr>
          <w:rFonts w:cstheme="minorHAnsi"/>
          <w:bCs/>
        </w:rPr>
        <w:t xml:space="preserve">z dnia 23 kwietnia 1964 </w:t>
      </w:r>
      <w:r w:rsidR="000D3C22">
        <w:rPr>
          <w:rFonts w:cstheme="minorHAnsi"/>
          <w:bCs/>
        </w:rPr>
        <w:t>r. Kodeks cywilny (Dz. U. z 2018</w:t>
      </w:r>
      <w:r w:rsidRPr="00456965">
        <w:rPr>
          <w:rFonts w:cstheme="minorHAnsi"/>
          <w:bCs/>
        </w:rPr>
        <w:t xml:space="preserve"> r. poz. </w:t>
      </w:r>
      <w:r w:rsidR="000D3C22">
        <w:rPr>
          <w:rFonts w:cstheme="minorHAnsi"/>
          <w:bCs/>
        </w:rPr>
        <w:t>1025</w:t>
      </w:r>
      <w:r w:rsidRPr="00456965">
        <w:rPr>
          <w:rFonts w:cstheme="minorHAnsi"/>
          <w:bCs/>
        </w:rPr>
        <w:t xml:space="preserve"> ze zm.)</w:t>
      </w:r>
      <w:r w:rsidRPr="00456965">
        <w:rPr>
          <w:rFonts w:eastAsia="Calibri" w:cstheme="minorHAnsi"/>
        </w:rPr>
        <w:t>. Okres rękojmi równy jest okresowi gwarancji.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2.</w:t>
      </w:r>
      <w:r w:rsidRPr="00456965">
        <w:rPr>
          <w:rFonts w:eastAsia="Calibri" w:cstheme="minorHAnsi"/>
        </w:rPr>
        <w:t xml:space="preserve"> Bieg okresu rękojmi i gwarancji rozpoczyna się:</w:t>
      </w:r>
    </w:p>
    <w:p w:rsidR="004C779E" w:rsidRPr="00456965" w:rsidRDefault="004C779E" w:rsidP="004C779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w dniu następnym licząc od daty bezusterkowego odbioru końcowego przedmiotu umowy,</w:t>
      </w:r>
    </w:p>
    <w:p w:rsidR="004C779E" w:rsidRPr="00456965" w:rsidRDefault="004C779E" w:rsidP="004C779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w dniu następnym licząc od daty potwierdzenia usunięcia wad stwierdzonych przy odbiorze końcowym przedmiotu umowy.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3.</w:t>
      </w:r>
      <w:r w:rsidRPr="00456965">
        <w:rPr>
          <w:rFonts w:eastAsia="Calibri" w:cstheme="minorHAnsi"/>
        </w:rPr>
        <w:t xml:space="preserve"> Zamawiający może dochodzić roszczeń z tytułu gwarancji także po okresie określonym w ust. 1, jeżeli zgłosił wadę przed upływem tego okresu.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eastAsia="Calibri" w:cstheme="minorHAnsi"/>
        </w:rPr>
      </w:pPr>
      <w:r w:rsidRPr="00456965">
        <w:rPr>
          <w:rFonts w:eastAsia="Calibri" w:cstheme="minorHAnsi"/>
          <w:b/>
        </w:rPr>
        <w:t>4.</w:t>
      </w:r>
      <w:r w:rsidRPr="00456965">
        <w:rPr>
          <w:rFonts w:eastAsia="Calibri" w:cstheme="minorHAnsi"/>
        </w:rPr>
        <w:t xml:space="preserve"> Jeżeli Wykonawca nie przystąpi do usunięcia wad w terminie 1 miesiąca od daty zgłoszenia wad przez Przedstawiciela Zamawiającego lub w innym terminie ustalonym przez strony ze względów technicznych lub niesprzyjających warunków atmosferycznych, to Zamawiający może zlecić usunięcie ich stronie trzeciej a kosztami w całości obciąży Wykonawcę.</w:t>
      </w:r>
    </w:p>
    <w:p w:rsidR="009B267E" w:rsidRPr="00456965" w:rsidRDefault="009B267E" w:rsidP="0069680E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4C779E" w:rsidRPr="00456965" w:rsidRDefault="0069680E" w:rsidP="004C779E">
      <w:pPr>
        <w:autoSpaceDE w:val="0"/>
        <w:autoSpaceDN w:val="0"/>
        <w:adjustRightInd w:val="0"/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1.</w:t>
      </w:r>
      <w:r w:rsidRPr="00456965">
        <w:rPr>
          <w:rFonts w:cstheme="minorHAnsi"/>
        </w:rPr>
        <w:t xml:space="preserve"> Strony przyjmują jako obowiązującą formę odszkodowania kary umowne, które mogą być naliczane w następujących sytuacjach i wysokościach:</w:t>
      </w:r>
    </w:p>
    <w:p w:rsidR="004C779E" w:rsidRPr="00456965" w:rsidRDefault="004C779E" w:rsidP="004C779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>w przypadku opóźnienia z terminem realizacji zamówienia Zamawiający może naliczyć kary umowne w wysokości 0,5% wynagrodzenia umownego brutto, za każdy rozpoczęty dzień opóźnienia;</w:t>
      </w:r>
    </w:p>
    <w:p w:rsidR="004C779E" w:rsidRPr="00456965" w:rsidRDefault="004C779E" w:rsidP="004C779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 xml:space="preserve">Wykonawca zapłaci Zamawiającemu karę umowną liczoną od wynagrodzenia brutto </w:t>
      </w:r>
      <w:r w:rsidR="0069680E">
        <w:rPr>
          <w:rFonts w:asciiTheme="minorHAnsi" w:hAnsiTheme="minorHAnsi" w:cstheme="minorHAnsi"/>
        </w:rPr>
        <w:t>w wysokości 2</w:t>
      </w:r>
      <w:r w:rsidRPr="00456965">
        <w:rPr>
          <w:rFonts w:asciiTheme="minorHAnsi" w:hAnsiTheme="minorHAnsi" w:cstheme="minorHAnsi"/>
        </w:rPr>
        <w:t>0% wynagrodzenia umownego w przypadku odstąp</w:t>
      </w:r>
      <w:r w:rsidR="003028FA" w:rsidRPr="00456965">
        <w:rPr>
          <w:rFonts w:asciiTheme="minorHAnsi" w:hAnsiTheme="minorHAnsi" w:cstheme="minorHAnsi"/>
        </w:rPr>
        <w:t>ienia od Umowy z winy Wykonawcy.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2.</w:t>
      </w:r>
      <w:r w:rsidRPr="00456965">
        <w:rPr>
          <w:rFonts w:cstheme="minorHAnsi"/>
        </w:rPr>
        <w:t xml:space="preserve"> Kary umowne, o których mowa w niniejszym paragrafie będą płatne w terminie 7 (siedmiu) dni od daty otrzymania wezwania przez Wykonawcę.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3.</w:t>
      </w:r>
      <w:r w:rsidRPr="00456965">
        <w:rPr>
          <w:rFonts w:cstheme="minorHAnsi"/>
        </w:rPr>
        <w:t xml:space="preserve"> Zamawiającemu przysługuje prawo do jednostronnego potrącenia kar umownych z wynagrodzenia należnemu Wykonawcy, a Wykonawca na takie potrącenie wyraża zgodę.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456965">
        <w:rPr>
          <w:rFonts w:cstheme="minorHAnsi"/>
          <w:b/>
        </w:rPr>
        <w:t>4.</w:t>
      </w:r>
      <w:r w:rsidRPr="00456965">
        <w:rPr>
          <w:rFonts w:cstheme="minorHAnsi"/>
        </w:rPr>
        <w:t xml:space="preserve"> Niezależnie od naliczonych kar umownych Zamawiający może dochodzić od Wykonawcy odszkodowania na zasadach ogólnych.</w:t>
      </w:r>
    </w:p>
    <w:p w:rsidR="004C779E" w:rsidRPr="00456965" w:rsidRDefault="004C779E" w:rsidP="004C779E">
      <w:pPr>
        <w:spacing w:after="0"/>
        <w:ind w:left="3540" w:firstLine="708"/>
        <w:rPr>
          <w:rFonts w:cstheme="minorHAnsi"/>
          <w:b/>
        </w:rPr>
      </w:pPr>
    </w:p>
    <w:p w:rsidR="004C779E" w:rsidRPr="00456965" w:rsidRDefault="0069680E" w:rsidP="004C779E">
      <w:pPr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1.</w:t>
      </w:r>
      <w:r w:rsidRPr="00456965">
        <w:rPr>
          <w:rFonts w:cstheme="minorHAnsi"/>
        </w:rPr>
        <w:t xml:space="preserve"> Z tytułu realizacji przedmiotu zamówienia, Wykonawcy przysługuje wynagrodzenie w wysokości:</w:t>
      </w:r>
    </w:p>
    <w:p w:rsidR="003028FA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</w:rPr>
        <w:t xml:space="preserve">- netto: </w:t>
      </w:r>
      <w:r w:rsidR="003028FA" w:rsidRPr="00456965">
        <w:rPr>
          <w:rFonts w:cstheme="minorHAnsi"/>
        </w:rPr>
        <w:t>…………..</w:t>
      </w:r>
      <w:r w:rsidRPr="00456965">
        <w:rPr>
          <w:rFonts w:cstheme="minorHAnsi"/>
        </w:rPr>
        <w:t xml:space="preserve"> zł (słownie: </w:t>
      </w:r>
      <w:r w:rsidR="003028FA" w:rsidRPr="00456965">
        <w:rPr>
          <w:rFonts w:cstheme="minorHAnsi"/>
        </w:rPr>
        <w:t>………………………………</w:t>
      </w:r>
      <w:r w:rsidRPr="00456965">
        <w:rPr>
          <w:rFonts w:cstheme="minorHAnsi"/>
        </w:rPr>
        <w:t xml:space="preserve"> złotych)</w:t>
      </w:r>
      <w:r w:rsidR="003028FA" w:rsidRPr="00456965">
        <w:rPr>
          <w:rFonts w:cstheme="minorHAnsi"/>
        </w:rPr>
        <w:t>,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</w:rPr>
        <w:t xml:space="preserve">- brutto (z 23 % podatkiem od towarów i usług) </w:t>
      </w:r>
      <w:r w:rsidR="003028FA" w:rsidRPr="00456965">
        <w:rPr>
          <w:rFonts w:cstheme="minorHAnsi"/>
          <w:b/>
        </w:rPr>
        <w:t xml:space="preserve">…………………..zł </w:t>
      </w:r>
      <w:r w:rsidRPr="00456965">
        <w:rPr>
          <w:rFonts w:cstheme="minorHAnsi"/>
        </w:rPr>
        <w:t xml:space="preserve">(słownie: </w:t>
      </w:r>
      <w:r w:rsidR="003028FA" w:rsidRPr="00456965">
        <w:rPr>
          <w:rFonts w:cstheme="minorHAnsi"/>
        </w:rPr>
        <w:t>złotych</w:t>
      </w:r>
      <w:r w:rsidRPr="00456965">
        <w:rPr>
          <w:rFonts w:cstheme="minorHAnsi"/>
        </w:rPr>
        <w:t>).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2.</w:t>
      </w:r>
      <w:r w:rsidRPr="00456965">
        <w:rPr>
          <w:rFonts w:cstheme="minorHAnsi"/>
        </w:rPr>
        <w:t xml:space="preserve"> Wynagrodzenie określone w ust. 1 ustalone zostało na podstawie przedstawionej oferty i ma ono charakter ryczałtowy, jest niezmienne, nie podlega waloryzacji (lub oprocentowaniu) i obejmuje </w:t>
      </w:r>
      <w:r w:rsidRPr="00456965">
        <w:rPr>
          <w:rFonts w:cstheme="minorHAnsi"/>
        </w:rPr>
        <w:lastRenderedPageBreak/>
        <w:t xml:space="preserve">koszty wszelkich czynności, nawet nie wyszczególnionych w </w:t>
      </w:r>
      <w:r w:rsidR="003028FA" w:rsidRPr="00456965">
        <w:rPr>
          <w:rFonts w:cstheme="minorHAnsi"/>
        </w:rPr>
        <w:t xml:space="preserve">zapytaniu ofertowym </w:t>
      </w:r>
      <w:r w:rsidRPr="00456965">
        <w:rPr>
          <w:rFonts w:cstheme="minorHAnsi"/>
        </w:rPr>
        <w:t>i niniejszej umowie, które są niezbędne do prawidłowego i należytego wykonania przedmiotu.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3.</w:t>
      </w:r>
      <w:r w:rsidRPr="00456965">
        <w:rPr>
          <w:rFonts w:cstheme="minorHAnsi"/>
        </w:rPr>
        <w:t xml:space="preserve"> Wynagrodzenie płatne będzie przelewem na rachunek Wykonawcy </w:t>
      </w:r>
      <w:r w:rsidR="003028FA" w:rsidRPr="00456965">
        <w:rPr>
          <w:rFonts w:cstheme="minorHAnsi"/>
        </w:rPr>
        <w:t>wskazany w fakturze</w:t>
      </w:r>
      <w:r w:rsidRPr="00456965">
        <w:rPr>
          <w:rFonts w:cstheme="minorHAnsi"/>
        </w:rPr>
        <w:t xml:space="preserve"> w terminie </w:t>
      </w:r>
      <w:r w:rsidR="003028FA" w:rsidRPr="00456965">
        <w:rPr>
          <w:rFonts w:cstheme="minorHAnsi"/>
        </w:rPr>
        <w:t>7</w:t>
      </w:r>
      <w:r w:rsidRPr="00456965">
        <w:rPr>
          <w:rFonts w:cstheme="minorHAnsi"/>
        </w:rPr>
        <w:t xml:space="preserve"> dni od daty otrzymania przez Zamawiającego prawidłowo wystawionej faktury VAT i zrealizowania przedmiotu zamówienia potwierdzonego przez Zamawiającego, końcowym protokołem odbioru, potwierdzającym należyte wykonanie przedmiotu umowy.</w:t>
      </w:r>
    </w:p>
    <w:p w:rsidR="004C779E" w:rsidRPr="00456965" w:rsidRDefault="004C779E" w:rsidP="004C779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>4.</w:t>
      </w:r>
      <w:r w:rsidRPr="00456965">
        <w:rPr>
          <w:rFonts w:cstheme="minorHAnsi"/>
        </w:rPr>
        <w:t xml:space="preserve"> W przypadku zwłoki w płatności należnego Wykonawcy wynagrodzenia, Wykonawca będzie miał podstawę do naliczenia odsetek za zwłokę.</w:t>
      </w:r>
    </w:p>
    <w:p w:rsidR="004C779E" w:rsidRPr="0069434E" w:rsidRDefault="004C779E" w:rsidP="0069434E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cstheme="minorHAnsi"/>
          <w:b/>
        </w:rPr>
        <w:t xml:space="preserve">5. </w:t>
      </w:r>
      <w:r w:rsidRPr="00456965">
        <w:rPr>
          <w:rFonts w:cstheme="minorHAnsi"/>
        </w:rPr>
        <w:t>Rzeczy nabyte, które przez Wykonawcę zostały wbudowane i stały się częściami składowymi stanowią własność Zamawiającego. Wykonawca jest zobowiązany do dołożenia szczególnej staranności w celu zapewnienia odpowiedniej ochrony rzeczy stanowiących własność Zamawiającego.</w:t>
      </w:r>
    </w:p>
    <w:p w:rsidR="004C779E" w:rsidRPr="00456965" w:rsidRDefault="0069680E" w:rsidP="004C779E">
      <w:pPr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456965" w:rsidRPr="00456965" w:rsidRDefault="00481E0C" w:rsidP="00456965">
      <w:pPr>
        <w:tabs>
          <w:tab w:val="left" w:pos="360"/>
        </w:tabs>
        <w:suppressAutoHyphens/>
        <w:spacing w:after="0"/>
        <w:jc w:val="both"/>
        <w:rPr>
          <w:rFonts w:cstheme="minorHAnsi"/>
          <w:w w:val="111"/>
        </w:rPr>
      </w:pPr>
      <w:r w:rsidRPr="00481E0C">
        <w:rPr>
          <w:rFonts w:eastAsia="Times New Roman" w:cstheme="minorHAnsi"/>
          <w:b/>
        </w:rPr>
        <w:t>1.</w:t>
      </w:r>
      <w:r>
        <w:rPr>
          <w:rFonts w:eastAsia="Times New Roman" w:cstheme="minorHAnsi"/>
        </w:rPr>
        <w:t xml:space="preserve"> </w:t>
      </w:r>
      <w:r w:rsidR="00456965" w:rsidRPr="00456965">
        <w:rPr>
          <w:rFonts w:eastAsia="Times New Roman" w:cstheme="minorHAnsi"/>
        </w:rPr>
        <w:t xml:space="preserve">Strony ustanawiają, że przedmiotem odbioru będzie </w:t>
      </w:r>
      <w:r w:rsidR="00456965" w:rsidRPr="00456965">
        <w:rPr>
          <w:rFonts w:cstheme="minorHAnsi"/>
        </w:rPr>
        <w:t>cały zakres rzeczowy przedmiotu zamówienia</w:t>
      </w:r>
      <w:r w:rsidR="00456965" w:rsidRPr="00456965">
        <w:rPr>
          <w:rFonts w:cstheme="minorHAnsi"/>
          <w:w w:val="111"/>
        </w:rPr>
        <w:t xml:space="preserve">. </w:t>
      </w:r>
    </w:p>
    <w:p w:rsidR="00456965" w:rsidRPr="00456965" w:rsidRDefault="00456965" w:rsidP="00456965">
      <w:pPr>
        <w:spacing w:after="0"/>
        <w:jc w:val="both"/>
        <w:rPr>
          <w:rFonts w:eastAsia="Times New Roman" w:cstheme="minorHAnsi"/>
        </w:rPr>
      </w:pPr>
      <w:r w:rsidRPr="00456965">
        <w:rPr>
          <w:rFonts w:eastAsia="Times New Roman" w:cstheme="minorHAnsi"/>
          <w:b/>
        </w:rPr>
        <w:t>2.</w:t>
      </w:r>
      <w:r w:rsidRPr="00456965">
        <w:rPr>
          <w:rFonts w:eastAsia="Times New Roman" w:cstheme="minorHAnsi"/>
        </w:rPr>
        <w:t xml:space="preserve"> Wykonawca zgłosi Zamawiającemu gotowość do odbioru w formie pisemnej.</w:t>
      </w:r>
    </w:p>
    <w:p w:rsidR="00456965" w:rsidRPr="00456965" w:rsidRDefault="00456965" w:rsidP="00456965">
      <w:pPr>
        <w:spacing w:after="0"/>
        <w:jc w:val="both"/>
        <w:rPr>
          <w:rFonts w:cstheme="minorHAnsi"/>
        </w:rPr>
      </w:pPr>
      <w:r w:rsidRPr="00456965">
        <w:rPr>
          <w:rFonts w:eastAsia="Times New Roman" w:cstheme="minorHAnsi"/>
          <w:b/>
        </w:rPr>
        <w:t>3.</w:t>
      </w:r>
      <w:r w:rsidRPr="00456965">
        <w:rPr>
          <w:rFonts w:eastAsia="Times New Roman" w:cstheme="minorHAnsi"/>
        </w:rPr>
        <w:t xml:space="preserve"> </w:t>
      </w:r>
      <w:r w:rsidRPr="00456965">
        <w:rPr>
          <w:rFonts w:cstheme="minorHAnsi"/>
        </w:rPr>
        <w:t>Zamawiający wyznaczy termin i rozpocznie o</w:t>
      </w:r>
      <w:r w:rsidR="0069680E">
        <w:rPr>
          <w:rFonts w:cstheme="minorHAnsi"/>
        </w:rPr>
        <w:t>dbiór przedmiotu umowy w ciągu 2</w:t>
      </w:r>
      <w:r w:rsidRPr="00456965">
        <w:rPr>
          <w:rFonts w:cstheme="minorHAnsi"/>
        </w:rPr>
        <w:t xml:space="preserve"> dni roboczych od daty zawiadomienia go o osiągnięciu gotowości do odbioru zawiadamiając o tym Wykonawcę.</w:t>
      </w:r>
    </w:p>
    <w:p w:rsidR="00456965" w:rsidRPr="00456965" w:rsidRDefault="00456965" w:rsidP="00456965">
      <w:p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  <w:b/>
        </w:rPr>
        <w:t>4.</w:t>
      </w:r>
      <w:r w:rsidRPr="00456965">
        <w:rPr>
          <w:rFonts w:cstheme="minorHAnsi"/>
        </w:rPr>
        <w:t xml:space="preserve"> Jeżeli w toku czynności odbioru zostaną stwierdzone wady, to Zamawiającemu przysługują następujące uprawnienia: </w:t>
      </w:r>
    </w:p>
    <w:p w:rsidR="00456965" w:rsidRPr="00456965" w:rsidRDefault="00456965" w:rsidP="00456965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>jeżeli wady uniemożliwiają użytkowanie przedmiotu umowy zgodnie z przeznaczeniem i nadają się do usunięcia, Zamawiający może odmówić odbioru do czasu usunięcia wad,</w:t>
      </w:r>
    </w:p>
    <w:p w:rsidR="00456965" w:rsidRPr="00456965" w:rsidRDefault="00456965" w:rsidP="00456965">
      <w:pPr>
        <w:numPr>
          <w:ilvl w:val="0"/>
          <w:numId w:val="11"/>
        </w:numPr>
        <w:tabs>
          <w:tab w:val="left" w:pos="720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 xml:space="preserve">jeżeli wady nie nadają się do usunięcia (w przypadku jeżeli wady uniemożliwiają użytkowanie zgodnie z przeznaczeniem)  Zamawiający może odstąpić od umowy lub żądać wykonania przedmiotu odbioru po raz drugi. </w:t>
      </w:r>
    </w:p>
    <w:p w:rsidR="00456965" w:rsidRPr="00456965" w:rsidRDefault="00456965" w:rsidP="00456965">
      <w:pPr>
        <w:tabs>
          <w:tab w:val="left" w:pos="375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  <w:b/>
        </w:rPr>
        <w:t>5.</w:t>
      </w:r>
      <w:r w:rsidRPr="00456965">
        <w:rPr>
          <w:rFonts w:cstheme="minorHAnsi"/>
        </w:rPr>
        <w:t xml:space="preserve"> Strony postanawiają, że z czynności odbioru będzie spisany protokół zawierający wszelkie ustalenia dokonane w toku odbioru, jak też terminy wyznaczone na usunięcie stwierdzonych przy odbiorze wad.</w:t>
      </w:r>
    </w:p>
    <w:p w:rsidR="00456965" w:rsidRPr="00456965" w:rsidRDefault="00456965" w:rsidP="00456965">
      <w:pPr>
        <w:tabs>
          <w:tab w:val="left" w:pos="375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  <w:b/>
        </w:rPr>
        <w:t>6.</w:t>
      </w:r>
      <w:r w:rsidRPr="00456965">
        <w:rPr>
          <w:rFonts w:cstheme="minorHAnsi"/>
        </w:rPr>
        <w:t xml:space="preserve"> Wykonawca zobowiązany jest do zawiadomienia Zamawiającego o usunięciu wad oraz do żądania wyznaczenia terminu na odbiór zakwestionowanych uprzednio robót jako wadliwych.</w:t>
      </w:r>
    </w:p>
    <w:p w:rsidR="00456965" w:rsidRPr="00456965" w:rsidRDefault="00456965" w:rsidP="00456965">
      <w:pPr>
        <w:tabs>
          <w:tab w:val="left" w:pos="375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cstheme="minorHAnsi"/>
          <w:b/>
        </w:rPr>
        <w:t>7.</w:t>
      </w:r>
      <w:r w:rsidRPr="00456965">
        <w:rPr>
          <w:rFonts w:cstheme="minorHAnsi"/>
        </w:rPr>
        <w:t xml:space="preserve"> Zamawiający wyznacza ostateczny gwarancyjny odbiór robót przed upływem terminu gwarancji ustalonego w umowie oraz termin na protokolarne stwierdzenie usunięcia wad przed upływem okresu rękojmi. </w:t>
      </w:r>
    </w:p>
    <w:p w:rsidR="00456965" w:rsidRPr="00456965" w:rsidRDefault="00456965" w:rsidP="00456965">
      <w:pPr>
        <w:tabs>
          <w:tab w:val="left" w:pos="375"/>
        </w:tabs>
        <w:suppressAutoHyphens/>
        <w:spacing w:after="0"/>
        <w:jc w:val="both"/>
        <w:rPr>
          <w:rFonts w:cstheme="minorHAnsi"/>
        </w:rPr>
      </w:pPr>
      <w:r w:rsidRPr="00456965">
        <w:rPr>
          <w:rFonts w:eastAsia="Calibri" w:cstheme="minorHAnsi"/>
          <w:b/>
        </w:rPr>
        <w:t>8.</w:t>
      </w:r>
      <w:r w:rsidRPr="00456965">
        <w:rPr>
          <w:rFonts w:eastAsia="Calibri" w:cstheme="minorHAnsi"/>
        </w:rPr>
        <w:t xml:space="preserve"> Przedmiot niniejszej umowy zostanie przekazany Zamawiającemu po bezusterkowym odbiorze ostatecznym robót w stanie gotowym do użytku.</w:t>
      </w:r>
    </w:p>
    <w:p w:rsidR="00456965" w:rsidRPr="00456965" w:rsidRDefault="00456965" w:rsidP="00456965">
      <w:pPr>
        <w:autoSpaceDE w:val="0"/>
        <w:autoSpaceDN w:val="0"/>
        <w:adjustRightInd w:val="0"/>
        <w:spacing w:after="0"/>
        <w:rPr>
          <w:rFonts w:cstheme="minorHAnsi"/>
        </w:rPr>
      </w:pPr>
      <w:r w:rsidRPr="00456965">
        <w:rPr>
          <w:rFonts w:eastAsia="Times New Roman" w:cstheme="minorHAnsi"/>
          <w:b/>
        </w:rPr>
        <w:t xml:space="preserve">9. </w:t>
      </w:r>
      <w:r w:rsidRPr="00456965">
        <w:rPr>
          <w:rFonts w:cstheme="minorHAnsi"/>
        </w:rPr>
        <w:t>Wykonawca zobowiązuje się przekazać Zamawiającemu w dniu odbioru przedmiotu zamówienia wszelkie związane z wykonaną częścią dokumenty techniczne i certyfikaty zgodności, oraz  dokumenty gwarancyjne.</w:t>
      </w:r>
    </w:p>
    <w:p w:rsidR="00456965" w:rsidRPr="00456965" w:rsidRDefault="00481E0C" w:rsidP="00456965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b/>
        </w:rPr>
        <w:t>10</w:t>
      </w:r>
      <w:r w:rsidR="00456965" w:rsidRPr="00456965">
        <w:rPr>
          <w:rFonts w:cstheme="minorHAnsi"/>
          <w:b/>
        </w:rPr>
        <w:t xml:space="preserve">. </w:t>
      </w:r>
      <w:r w:rsidR="00456965" w:rsidRPr="00456965">
        <w:rPr>
          <w:rFonts w:cstheme="minorHAnsi"/>
        </w:rPr>
        <w:t xml:space="preserve"> Do czasu zakończenia odbioru wykonawca ponosi pełną odpowiedzialność za teren robót budowlanych.</w:t>
      </w:r>
    </w:p>
    <w:p w:rsidR="004C779E" w:rsidRPr="00456965" w:rsidRDefault="004C779E" w:rsidP="004C779E">
      <w:pPr>
        <w:spacing w:after="0"/>
        <w:rPr>
          <w:rFonts w:cstheme="minorHAnsi"/>
          <w:b/>
        </w:rPr>
      </w:pPr>
    </w:p>
    <w:p w:rsidR="004C779E" w:rsidRPr="00456965" w:rsidRDefault="004C779E" w:rsidP="004C779E">
      <w:pPr>
        <w:spacing w:after="0"/>
        <w:ind w:left="3540" w:firstLine="708"/>
        <w:rPr>
          <w:rFonts w:cstheme="minorHAnsi"/>
          <w:b/>
        </w:rPr>
      </w:pPr>
      <w:r w:rsidRPr="00456965">
        <w:rPr>
          <w:rFonts w:cstheme="minorHAnsi"/>
          <w:b/>
        </w:rPr>
        <w:t>§</w:t>
      </w:r>
      <w:r w:rsidR="0069680E">
        <w:rPr>
          <w:rFonts w:cstheme="minorHAnsi"/>
          <w:b/>
        </w:rPr>
        <w:t xml:space="preserve"> 12</w:t>
      </w:r>
    </w:p>
    <w:p w:rsidR="004C779E" w:rsidRPr="00456965" w:rsidRDefault="004C779E" w:rsidP="004C779E">
      <w:pPr>
        <w:ind w:left="142" w:hanging="142"/>
        <w:rPr>
          <w:rFonts w:cstheme="minorHAnsi"/>
        </w:rPr>
      </w:pPr>
      <w:r w:rsidRPr="00456965">
        <w:rPr>
          <w:rFonts w:cstheme="minorHAnsi"/>
        </w:rPr>
        <w:t>Wszelkie zmiany i uzupełnienia treści umowy, mogą być dokonywane wyłącznie w formie pisemnej pod rygorem nieważności, za obopólną zgodą stron.</w:t>
      </w:r>
    </w:p>
    <w:p w:rsidR="009D6B8C" w:rsidRDefault="009D6B8C" w:rsidP="004C779E">
      <w:pPr>
        <w:spacing w:after="0"/>
        <w:ind w:left="3545" w:firstLine="709"/>
        <w:rPr>
          <w:rFonts w:cstheme="minorHAnsi"/>
          <w:b/>
        </w:rPr>
      </w:pPr>
    </w:p>
    <w:p w:rsidR="004C779E" w:rsidRPr="00456965" w:rsidRDefault="0069680E" w:rsidP="004C779E">
      <w:pPr>
        <w:spacing w:after="0"/>
        <w:ind w:left="3545" w:firstLine="709"/>
        <w:rPr>
          <w:rFonts w:cstheme="minorHAnsi"/>
          <w:b/>
        </w:rPr>
      </w:pPr>
      <w:r>
        <w:rPr>
          <w:rFonts w:cstheme="minorHAnsi"/>
          <w:b/>
        </w:rPr>
        <w:lastRenderedPageBreak/>
        <w:t>§ 13</w:t>
      </w:r>
    </w:p>
    <w:p w:rsidR="004C779E" w:rsidRPr="00456965" w:rsidRDefault="004C779E" w:rsidP="004C779E">
      <w:pPr>
        <w:spacing w:after="0"/>
        <w:jc w:val="both"/>
        <w:rPr>
          <w:rFonts w:cstheme="minorHAnsi"/>
          <w:b/>
        </w:rPr>
      </w:pPr>
      <w:r w:rsidRPr="00456965">
        <w:rPr>
          <w:rFonts w:cstheme="minorHAnsi"/>
        </w:rPr>
        <w:t>Ewentualne spory wynikłe na tle realizacji niniejszej umowy rozstrzygał będzie Sąd właściwy miejscowo ze względu na siedzibę Zamawiającego.</w:t>
      </w:r>
    </w:p>
    <w:p w:rsidR="004C779E" w:rsidRPr="00456965" w:rsidRDefault="004C779E" w:rsidP="004C779E">
      <w:pPr>
        <w:spacing w:after="0"/>
        <w:jc w:val="both"/>
        <w:rPr>
          <w:rFonts w:cstheme="minorHAnsi"/>
          <w:b/>
        </w:rPr>
      </w:pPr>
    </w:p>
    <w:p w:rsidR="004C779E" w:rsidRPr="00456965" w:rsidRDefault="0069680E" w:rsidP="004C779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4C779E" w:rsidRPr="00456965" w:rsidRDefault="004C779E" w:rsidP="004C779E">
      <w:pPr>
        <w:spacing w:after="0"/>
        <w:jc w:val="both"/>
        <w:rPr>
          <w:rFonts w:cstheme="minorHAnsi"/>
        </w:rPr>
      </w:pPr>
      <w:r w:rsidRPr="00456965">
        <w:rPr>
          <w:rFonts w:cstheme="minorHAnsi"/>
        </w:rPr>
        <w:t>W sprawach nieuregulowanych niniejszą umową zastosowanie mają odpowiednie przepisy prawa.</w:t>
      </w:r>
    </w:p>
    <w:p w:rsidR="004C779E" w:rsidRPr="00456965" w:rsidRDefault="004C779E" w:rsidP="004C779E">
      <w:pPr>
        <w:autoSpaceDN w:val="0"/>
        <w:adjustRightInd w:val="0"/>
        <w:spacing w:after="0"/>
        <w:ind w:left="3540" w:firstLine="708"/>
        <w:rPr>
          <w:rFonts w:cstheme="minorHAnsi"/>
          <w:b/>
        </w:rPr>
      </w:pPr>
    </w:p>
    <w:p w:rsidR="004C779E" w:rsidRPr="00456965" w:rsidRDefault="0069680E" w:rsidP="004C779E">
      <w:pPr>
        <w:autoSpaceDN w:val="0"/>
        <w:adjustRightInd w:val="0"/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 xml:space="preserve"> § 15</w:t>
      </w:r>
    </w:p>
    <w:p w:rsidR="004C779E" w:rsidRPr="00456965" w:rsidRDefault="004C779E" w:rsidP="004C779E">
      <w:pPr>
        <w:pStyle w:val="Tekstpodstawowywcity"/>
        <w:tabs>
          <w:tab w:val="left" w:pos="360"/>
        </w:tabs>
        <w:spacing w:after="0" w:line="276" w:lineRule="auto"/>
        <w:ind w:left="0" w:firstLine="0"/>
        <w:rPr>
          <w:rFonts w:asciiTheme="minorHAnsi" w:hAnsiTheme="minorHAnsi" w:cstheme="minorHAnsi"/>
        </w:rPr>
      </w:pPr>
      <w:r w:rsidRPr="00456965">
        <w:rPr>
          <w:rFonts w:asciiTheme="minorHAnsi" w:hAnsiTheme="minorHAnsi" w:cstheme="minorHAnsi"/>
        </w:rPr>
        <w:t xml:space="preserve">Niniejszą umowę  sporządzono w dwóch jednobrzmiących  egzemplarzach,  po jednym dla każdej ze Stron. Integralną część umowy stanowią: </w:t>
      </w:r>
      <w:r w:rsidR="003028FA" w:rsidRPr="00456965">
        <w:rPr>
          <w:rFonts w:asciiTheme="minorHAnsi" w:hAnsiTheme="minorHAnsi" w:cstheme="minorHAnsi"/>
        </w:rPr>
        <w:t>zapytanie ofertowe</w:t>
      </w:r>
      <w:r w:rsidRPr="00456965">
        <w:rPr>
          <w:rFonts w:asciiTheme="minorHAnsi" w:hAnsiTheme="minorHAnsi" w:cstheme="minorHAnsi"/>
        </w:rPr>
        <w:t xml:space="preserve"> z załącznikami i oferta Wykonawcy.</w:t>
      </w:r>
    </w:p>
    <w:p w:rsidR="004C779E" w:rsidRPr="00456965" w:rsidRDefault="004C779E" w:rsidP="004C779E">
      <w:pPr>
        <w:pStyle w:val="Tekstpodstawowywcity"/>
        <w:tabs>
          <w:tab w:val="left" w:pos="360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:rsidR="004C779E" w:rsidRPr="00456965" w:rsidRDefault="004C779E" w:rsidP="0069680E">
      <w:pPr>
        <w:spacing w:after="0"/>
        <w:ind w:firstLine="708"/>
        <w:jc w:val="both"/>
        <w:rPr>
          <w:rFonts w:cstheme="minorHAnsi"/>
        </w:rPr>
      </w:pPr>
      <w:r w:rsidRPr="00456965">
        <w:rPr>
          <w:rFonts w:cstheme="minorHAnsi"/>
        </w:rPr>
        <w:t xml:space="preserve">   </w:t>
      </w:r>
    </w:p>
    <w:p w:rsidR="001018A8" w:rsidRPr="0069680E" w:rsidRDefault="004C779E" w:rsidP="0069680E">
      <w:pPr>
        <w:spacing w:after="0"/>
        <w:ind w:firstLine="708"/>
        <w:jc w:val="both"/>
        <w:rPr>
          <w:rFonts w:cstheme="minorHAnsi"/>
          <w:b/>
        </w:rPr>
      </w:pPr>
      <w:r w:rsidRPr="00456965">
        <w:rPr>
          <w:rFonts w:cstheme="minorHAnsi"/>
          <w:b/>
        </w:rPr>
        <w:t xml:space="preserve">WYKONAWCA                                                 </w:t>
      </w:r>
      <w:r w:rsidRPr="00456965">
        <w:rPr>
          <w:rFonts w:cstheme="minorHAnsi"/>
          <w:b/>
        </w:rPr>
        <w:tab/>
      </w:r>
      <w:r w:rsidRPr="00456965">
        <w:rPr>
          <w:rFonts w:cstheme="minorHAnsi"/>
          <w:b/>
        </w:rPr>
        <w:tab/>
        <w:t xml:space="preserve">          ZAMAWIAJĄCY</w:t>
      </w:r>
    </w:p>
    <w:sectPr w:rsidR="001018A8" w:rsidRPr="0069680E" w:rsidSect="005C59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03" w:rsidRDefault="00372D03" w:rsidP="004C779E">
      <w:pPr>
        <w:spacing w:after="0" w:line="240" w:lineRule="auto"/>
      </w:pPr>
      <w:r>
        <w:separator/>
      </w:r>
    </w:p>
  </w:endnote>
  <w:endnote w:type="continuationSeparator" w:id="1">
    <w:p w:rsidR="00372D03" w:rsidRDefault="00372D03" w:rsidP="004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39735"/>
      <w:docPartObj>
        <w:docPartGallery w:val="Page Numbers (Bottom of Page)"/>
        <w:docPartUnique/>
      </w:docPartObj>
    </w:sdtPr>
    <w:sdtContent>
      <w:p w:rsidR="004C779E" w:rsidRDefault="00A13E5F">
        <w:pPr>
          <w:pStyle w:val="Stopka"/>
          <w:jc w:val="center"/>
        </w:pPr>
        <w:fldSimple w:instr=" PAGE   \* MERGEFORMAT ">
          <w:r w:rsidR="00481E0C">
            <w:rPr>
              <w:noProof/>
            </w:rPr>
            <w:t>6</w:t>
          </w:r>
        </w:fldSimple>
      </w:p>
    </w:sdtContent>
  </w:sdt>
  <w:p w:rsidR="004C779E" w:rsidRDefault="004C77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03" w:rsidRDefault="00372D03" w:rsidP="004C779E">
      <w:pPr>
        <w:spacing w:after="0" w:line="240" w:lineRule="auto"/>
      </w:pPr>
      <w:r>
        <w:separator/>
      </w:r>
    </w:p>
  </w:footnote>
  <w:footnote w:type="continuationSeparator" w:id="1">
    <w:p w:rsidR="00372D03" w:rsidRDefault="00372D03" w:rsidP="004C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B077F"/>
    <w:multiLevelType w:val="hybridMultilevel"/>
    <w:tmpl w:val="40A08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3460F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3F1CC6"/>
    <w:multiLevelType w:val="hybridMultilevel"/>
    <w:tmpl w:val="1BE6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A76D2"/>
    <w:multiLevelType w:val="hybridMultilevel"/>
    <w:tmpl w:val="47A60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7599"/>
    <w:multiLevelType w:val="hybridMultilevel"/>
    <w:tmpl w:val="8B829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6121"/>
    <w:multiLevelType w:val="hybridMultilevel"/>
    <w:tmpl w:val="0128B3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85854"/>
    <w:multiLevelType w:val="hybridMultilevel"/>
    <w:tmpl w:val="F5742E74"/>
    <w:lvl w:ilvl="0" w:tplc="735E7C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75465"/>
    <w:multiLevelType w:val="hybridMultilevel"/>
    <w:tmpl w:val="BDC81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D7242"/>
    <w:multiLevelType w:val="hybridMultilevel"/>
    <w:tmpl w:val="62CA5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B5E7B"/>
    <w:multiLevelType w:val="hybridMultilevel"/>
    <w:tmpl w:val="E626BC96"/>
    <w:lvl w:ilvl="0" w:tplc="7736BA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B0F51"/>
    <w:multiLevelType w:val="hybridMultilevel"/>
    <w:tmpl w:val="94B43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79E"/>
    <w:rsid w:val="000434F3"/>
    <w:rsid w:val="000D3C22"/>
    <w:rsid w:val="001018A8"/>
    <w:rsid w:val="001722BF"/>
    <w:rsid w:val="00260258"/>
    <w:rsid w:val="002D409C"/>
    <w:rsid w:val="003028FA"/>
    <w:rsid w:val="00372D03"/>
    <w:rsid w:val="00456965"/>
    <w:rsid w:val="00481E0C"/>
    <w:rsid w:val="004C779E"/>
    <w:rsid w:val="005A0D91"/>
    <w:rsid w:val="005C59AF"/>
    <w:rsid w:val="0069434E"/>
    <w:rsid w:val="0069680E"/>
    <w:rsid w:val="009B267E"/>
    <w:rsid w:val="009D6B8C"/>
    <w:rsid w:val="00A13E5F"/>
    <w:rsid w:val="00A318C4"/>
    <w:rsid w:val="00C2308A"/>
    <w:rsid w:val="00CD125F"/>
    <w:rsid w:val="00D325AF"/>
    <w:rsid w:val="00ED3AB4"/>
    <w:rsid w:val="00F52E25"/>
    <w:rsid w:val="00FD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C779E"/>
    <w:pPr>
      <w:widowControl w:val="0"/>
      <w:suppressAutoHyphens/>
      <w:autoSpaceDE w:val="0"/>
      <w:spacing w:after="120" w:line="300" w:lineRule="auto"/>
      <w:ind w:left="283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779E"/>
    <w:rPr>
      <w:rFonts w:ascii="Times New Roman" w:eastAsia="Times New Roman" w:hAnsi="Times New Roman" w:cs="Times New Roman"/>
      <w:lang w:bidi="pl-PL"/>
    </w:rPr>
  </w:style>
  <w:style w:type="paragraph" w:styleId="Akapitzlist">
    <w:name w:val="List Paragraph"/>
    <w:basedOn w:val="Normalny"/>
    <w:uiPriority w:val="34"/>
    <w:qFormat/>
    <w:rsid w:val="004C77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7">
    <w:name w:val="Style17"/>
    <w:basedOn w:val="Normalny"/>
    <w:uiPriority w:val="99"/>
    <w:rsid w:val="004C779E"/>
    <w:pPr>
      <w:widowControl w:val="0"/>
      <w:autoSpaceDE w:val="0"/>
      <w:autoSpaceDN w:val="0"/>
      <w:adjustRightInd w:val="0"/>
      <w:spacing w:after="0" w:line="240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4C779E"/>
    <w:rPr>
      <w:rFonts w:ascii="Arial" w:hAnsi="Arial" w:cs="Arial" w:hint="default"/>
      <w:b/>
      <w:bCs/>
      <w:sz w:val="20"/>
      <w:szCs w:val="20"/>
    </w:rPr>
  </w:style>
  <w:style w:type="character" w:customStyle="1" w:styleId="FontStyle65">
    <w:name w:val="Font Style65"/>
    <w:basedOn w:val="Domylnaczcionkaakapitu"/>
    <w:uiPriority w:val="99"/>
    <w:rsid w:val="004C779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79E"/>
  </w:style>
  <w:style w:type="paragraph" w:styleId="Stopka">
    <w:name w:val="footer"/>
    <w:basedOn w:val="Normalny"/>
    <w:link w:val="StopkaZnak"/>
    <w:uiPriority w:val="99"/>
    <w:unhideWhenUsed/>
    <w:rsid w:val="004C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79E"/>
  </w:style>
  <w:style w:type="character" w:customStyle="1" w:styleId="Teksttreci">
    <w:name w:val="Tekst treści_"/>
    <w:basedOn w:val="Domylnaczcionkaakapitu"/>
    <w:link w:val="Teksttreci0"/>
    <w:rsid w:val="004569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6965"/>
    <w:pPr>
      <w:shd w:val="clear" w:color="auto" w:fill="FFFFFF"/>
      <w:spacing w:after="0" w:line="509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basedOn w:val="Normalny"/>
    <w:link w:val="BezodstpwZnak"/>
    <w:uiPriority w:val="1"/>
    <w:qFormat/>
    <w:rsid w:val="00456965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56965"/>
    <w:rPr>
      <w:rFonts w:ascii="Cambria" w:eastAsia="Times New Roman" w:hAnsi="Cambria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E9AC-5E65-4577-8AD8-D1F9AAE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2102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cp:lastPrinted>2018-12-05T09:54:00Z</cp:lastPrinted>
  <dcterms:created xsi:type="dcterms:W3CDTF">2018-11-29T13:06:00Z</dcterms:created>
  <dcterms:modified xsi:type="dcterms:W3CDTF">2018-12-06T08:32:00Z</dcterms:modified>
</cp:coreProperties>
</file>