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BE03C" w14:textId="77777777" w:rsidR="00583379" w:rsidRPr="00FC13EE" w:rsidRDefault="00583379" w:rsidP="00FC13E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486189D" w14:textId="77777777" w:rsidR="00583379" w:rsidRPr="00FC13EE" w:rsidRDefault="00583379" w:rsidP="00FC13E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C13EE">
        <w:rPr>
          <w:rFonts w:asciiTheme="minorHAnsi" w:hAnsiTheme="minorHAnsi" w:cstheme="minorHAnsi"/>
          <w:b/>
        </w:rPr>
        <w:t>UMOWA Nr …………... /2020</w:t>
      </w:r>
    </w:p>
    <w:p w14:paraId="076B2F6E" w14:textId="77777777" w:rsidR="00583379" w:rsidRPr="00FC13EE" w:rsidRDefault="00583379" w:rsidP="00FC13EE">
      <w:pPr>
        <w:spacing w:line="360" w:lineRule="auto"/>
        <w:jc w:val="both"/>
        <w:rPr>
          <w:rFonts w:asciiTheme="minorHAnsi" w:hAnsiTheme="minorHAnsi" w:cstheme="minorHAnsi"/>
        </w:rPr>
      </w:pPr>
    </w:p>
    <w:p w14:paraId="3607541F" w14:textId="77777777" w:rsidR="00583379" w:rsidRPr="00FC13EE" w:rsidRDefault="00583379" w:rsidP="00FC13EE">
      <w:pPr>
        <w:spacing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  <w:w w:val="111"/>
        </w:rPr>
        <w:t xml:space="preserve">zawarta </w:t>
      </w:r>
      <w:r w:rsidRPr="00FC13EE">
        <w:rPr>
          <w:rFonts w:asciiTheme="minorHAnsi" w:hAnsiTheme="minorHAnsi" w:cstheme="minorHAnsi"/>
        </w:rPr>
        <w:t xml:space="preserve">w dniu ……………................... </w:t>
      </w:r>
      <w:r w:rsidRPr="00FC13EE">
        <w:rPr>
          <w:rFonts w:asciiTheme="minorHAnsi" w:hAnsiTheme="minorHAnsi" w:cstheme="minorHAnsi"/>
          <w:w w:val="92"/>
        </w:rPr>
        <w:t xml:space="preserve">w </w:t>
      </w:r>
      <w:r w:rsidRPr="00FC13EE">
        <w:rPr>
          <w:rFonts w:asciiTheme="minorHAnsi" w:hAnsiTheme="minorHAnsi" w:cstheme="minorHAnsi"/>
        </w:rPr>
        <w:t xml:space="preserve"> Białogardzie pomiędzy: </w:t>
      </w:r>
    </w:p>
    <w:p w14:paraId="5232F5D6" w14:textId="77777777" w:rsidR="00583379" w:rsidRPr="00FC13EE" w:rsidRDefault="00583379" w:rsidP="00FC13E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C13EE">
        <w:rPr>
          <w:rFonts w:asciiTheme="minorHAnsi" w:hAnsiTheme="minorHAnsi" w:cstheme="minorHAnsi"/>
          <w:b/>
        </w:rPr>
        <w:t>Gminą Białogard</w:t>
      </w:r>
    </w:p>
    <w:p w14:paraId="080E0503" w14:textId="77777777" w:rsidR="00583379" w:rsidRPr="00FC13EE" w:rsidRDefault="00583379" w:rsidP="00FC13E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C13EE">
        <w:rPr>
          <w:rFonts w:asciiTheme="minorHAnsi" w:hAnsiTheme="minorHAnsi" w:cstheme="minorHAnsi"/>
          <w:b/>
        </w:rPr>
        <w:t>ul. Wileńska 8</w:t>
      </w:r>
    </w:p>
    <w:p w14:paraId="5D4851F9" w14:textId="2321531B" w:rsidR="00710646" w:rsidRPr="00FC13EE" w:rsidRDefault="00583379" w:rsidP="00FC13E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C13EE">
        <w:rPr>
          <w:rFonts w:asciiTheme="minorHAnsi" w:hAnsiTheme="minorHAnsi" w:cstheme="minorHAnsi"/>
          <w:b/>
        </w:rPr>
        <w:t xml:space="preserve">78 - 200 Białogard </w:t>
      </w:r>
    </w:p>
    <w:p w14:paraId="4A432738" w14:textId="77777777" w:rsidR="00583379" w:rsidRPr="00FC13EE" w:rsidRDefault="00583379" w:rsidP="00FC13EE">
      <w:pPr>
        <w:spacing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zwaną </w:t>
      </w:r>
      <w:r w:rsidRPr="00FC13EE">
        <w:rPr>
          <w:rFonts w:asciiTheme="minorHAnsi" w:hAnsiTheme="minorHAnsi" w:cstheme="minorHAnsi"/>
          <w:w w:val="88"/>
        </w:rPr>
        <w:t xml:space="preserve">w </w:t>
      </w:r>
      <w:r w:rsidRPr="00FC13EE">
        <w:rPr>
          <w:rFonts w:asciiTheme="minorHAnsi" w:hAnsiTheme="minorHAnsi" w:cstheme="minorHAnsi"/>
        </w:rPr>
        <w:t xml:space="preserve">dalszej treści umowy </w:t>
      </w:r>
      <w:r w:rsidRPr="00FC13EE">
        <w:rPr>
          <w:rFonts w:asciiTheme="minorHAnsi" w:hAnsiTheme="minorHAnsi" w:cstheme="minorHAnsi"/>
          <w:b/>
          <w:bCs/>
        </w:rPr>
        <w:t>"Zamawiającym"</w:t>
      </w:r>
      <w:r w:rsidRPr="00FC13EE">
        <w:rPr>
          <w:rFonts w:asciiTheme="minorHAnsi" w:hAnsiTheme="minorHAnsi" w:cstheme="minorHAnsi"/>
        </w:rPr>
        <w:t xml:space="preserve"> reprezentowaną przez: </w:t>
      </w:r>
    </w:p>
    <w:p w14:paraId="0D44649E" w14:textId="4076F416" w:rsidR="00583379" w:rsidRDefault="00583379" w:rsidP="00FC13EE">
      <w:pPr>
        <w:spacing w:line="360" w:lineRule="auto"/>
        <w:jc w:val="both"/>
        <w:rPr>
          <w:rFonts w:asciiTheme="minorHAnsi" w:hAnsiTheme="minorHAnsi" w:cstheme="minorHAnsi"/>
        </w:rPr>
      </w:pPr>
      <w:r w:rsidRPr="00FC13EE">
        <w:rPr>
          <w:rStyle w:val="Pogrubienie"/>
          <w:rFonts w:asciiTheme="minorHAnsi" w:hAnsiTheme="minorHAnsi" w:cstheme="minorHAnsi"/>
        </w:rPr>
        <w:t xml:space="preserve">wójta </w:t>
      </w:r>
      <w:r w:rsidRPr="00FC13EE">
        <w:rPr>
          <w:rFonts w:asciiTheme="minorHAnsi" w:hAnsiTheme="minorHAnsi" w:cstheme="minorHAnsi"/>
        </w:rPr>
        <w:t>Jacka Smolińskiego</w:t>
      </w:r>
      <w:r w:rsidR="00FC13EE">
        <w:rPr>
          <w:rFonts w:asciiTheme="minorHAnsi" w:hAnsiTheme="minorHAnsi" w:cstheme="minorHAnsi"/>
        </w:rPr>
        <w:t xml:space="preserve">. </w:t>
      </w:r>
    </w:p>
    <w:p w14:paraId="2E7EC590" w14:textId="1BA1F644" w:rsidR="00FC13EE" w:rsidRDefault="00FC13EE" w:rsidP="00FC13E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66E6B933" w14:textId="77777777" w:rsidR="00FC13EE" w:rsidRPr="00FC13EE" w:rsidRDefault="00FC13EE" w:rsidP="00FC13EE">
      <w:pPr>
        <w:spacing w:line="360" w:lineRule="auto"/>
        <w:jc w:val="both"/>
        <w:rPr>
          <w:rFonts w:asciiTheme="minorHAnsi" w:hAnsiTheme="minorHAnsi" w:cstheme="minorHAnsi"/>
        </w:rPr>
      </w:pPr>
    </w:p>
    <w:p w14:paraId="5401F3A9" w14:textId="77777777" w:rsidR="00FC13EE" w:rsidRDefault="00583379" w:rsidP="00FC13EE">
      <w:pPr>
        <w:spacing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.................................................................................</w:t>
      </w:r>
    </w:p>
    <w:p w14:paraId="13D4A9A3" w14:textId="1124AFB8" w:rsidR="00583379" w:rsidRPr="00FC13EE" w:rsidRDefault="00FC13EE" w:rsidP="00FC13E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Regon……………………………………….         NIP: </w:t>
      </w:r>
      <w:r w:rsidR="00583379" w:rsidRPr="00FC13EE">
        <w:rPr>
          <w:rFonts w:asciiTheme="minorHAnsi" w:hAnsiTheme="minorHAnsi" w:cstheme="minorHAnsi"/>
        </w:rPr>
        <w:t>............................................</w:t>
      </w:r>
    </w:p>
    <w:p w14:paraId="0EC014BB" w14:textId="77777777" w:rsidR="00FC13EE" w:rsidRDefault="00583379" w:rsidP="00FC13EE">
      <w:pPr>
        <w:spacing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zwanym w dalszej treści umowy </w:t>
      </w:r>
      <w:r w:rsidRPr="00FC13EE">
        <w:rPr>
          <w:rFonts w:asciiTheme="minorHAnsi" w:hAnsiTheme="minorHAnsi" w:cstheme="minorHAnsi"/>
          <w:b/>
          <w:bCs/>
        </w:rPr>
        <w:t>"Wykonawcą"</w:t>
      </w:r>
      <w:r w:rsidRPr="00FC13EE">
        <w:rPr>
          <w:rFonts w:asciiTheme="minorHAnsi" w:hAnsiTheme="minorHAnsi" w:cstheme="minorHAnsi"/>
        </w:rPr>
        <w:t>,</w:t>
      </w:r>
    </w:p>
    <w:p w14:paraId="273DE527" w14:textId="4775D6D9" w:rsidR="00583379" w:rsidRPr="00FC13EE" w:rsidRDefault="00583379" w:rsidP="00FC13EE">
      <w:pPr>
        <w:spacing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 reprezentowanym przez: ……………………..</w:t>
      </w:r>
    </w:p>
    <w:p w14:paraId="0C8CC590" w14:textId="77777777" w:rsidR="00583379" w:rsidRPr="00FC13EE" w:rsidRDefault="00583379" w:rsidP="00FC13EE">
      <w:pPr>
        <w:spacing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</w:p>
    <w:p w14:paraId="0F83E83A" w14:textId="77777777" w:rsidR="00583379" w:rsidRPr="00FC13EE" w:rsidRDefault="00583379" w:rsidP="00FC13E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C13EE">
        <w:rPr>
          <w:rFonts w:asciiTheme="minorHAnsi" w:hAnsiTheme="minorHAnsi" w:cstheme="minorHAnsi"/>
          <w:color w:val="auto"/>
        </w:rPr>
        <w:t xml:space="preserve">zaś wspólnie zwanymi dalej „Stronami”, </w:t>
      </w:r>
    </w:p>
    <w:p w14:paraId="5270B46A" w14:textId="77777777" w:rsidR="00583379" w:rsidRPr="00FC13EE" w:rsidRDefault="00583379" w:rsidP="00FC13E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  <w:color w:val="auto"/>
        </w:rPr>
        <w:t xml:space="preserve">w rezultacie dokonania wyboru oferty Wykonawcy złożonej w zapytaniu ofertowym, została zawarta umowa następującej treści, </w:t>
      </w:r>
      <w:r w:rsidRPr="00FC13EE">
        <w:rPr>
          <w:rFonts w:asciiTheme="minorHAnsi" w:hAnsiTheme="minorHAnsi" w:cstheme="minorHAnsi"/>
        </w:rPr>
        <w:t>zwana dalej „Umową”</w:t>
      </w:r>
    </w:p>
    <w:p w14:paraId="48C61AF4" w14:textId="77777777" w:rsidR="00B05F53" w:rsidRPr="00FC13EE" w:rsidRDefault="00B05F53" w:rsidP="00FC13E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304D150" w14:textId="77777777" w:rsidR="00B05F53" w:rsidRPr="00FC13EE" w:rsidRDefault="00B05F53" w:rsidP="00FC13EE">
      <w:pPr>
        <w:spacing w:line="360" w:lineRule="auto"/>
        <w:jc w:val="center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  <w:b/>
          <w:bCs/>
        </w:rPr>
        <w:t>§ 1</w:t>
      </w:r>
    </w:p>
    <w:p w14:paraId="0B08F922" w14:textId="5B6844C0" w:rsidR="007C7A9E" w:rsidRDefault="00B05F53" w:rsidP="007C7A9E">
      <w:pPr>
        <w:pStyle w:val="Default"/>
        <w:numPr>
          <w:ilvl w:val="0"/>
          <w:numId w:val="2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Zamawiający zleca, a Wykonawca przyjmuje do wykonania zamówien</w:t>
      </w:r>
      <w:r w:rsidR="00707720">
        <w:rPr>
          <w:rFonts w:asciiTheme="minorHAnsi" w:hAnsiTheme="minorHAnsi" w:cstheme="minorHAnsi"/>
        </w:rPr>
        <w:t>ie,</w:t>
      </w:r>
      <w:r w:rsidR="007C7A9E">
        <w:rPr>
          <w:rFonts w:asciiTheme="minorHAnsi" w:hAnsiTheme="minorHAnsi" w:cstheme="minorHAnsi"/>
        </w:rPr>
        <w:t xml:space="preserve"> </w:t>
      </w:r>
      <w:r w:rsidR="00707720">
        <w:rPr>
          <w:rFonts w:asciiTheme="minorHAnsi" w:hAnsiTheme="minorHAnsi" w:cstheme="minorHAnsi"/>
        </w:rPr>
        <w:t xml:space="preserve">którego przedmiotem jest pełnienie </w:t>
      </w:r>
      <w:r w:rsidR="00707720" w:rsidRPr="00FC13EE">
        <w:rPr>
          <w:rFonts w:asciiTheme="minorHAnsi" w:hAnsiTheme="minorHAnsi" w:cstheme="minorHAnsi"/>
        </w:rPr>
        <w:t xml:space="preserve">kompleksowego i pełno branżowego nadzoru inwestorskiego w rozumieniu ustawy z dnia 7 lipca 1994 r. Prawo budowlane (tj. Dz. U. z 2019 r., poz. 1186) nad </w:t>
      </w:r>
      <w:r w:rsidR="00707720">
        <w:rPr>
          <w:rFonts w:asciiTheme="minorHAnsi" w:hAnsiTheme="minorHAnsi" w:cstheme="minorHAnsi"/>
        </w:rPr>
        <w:t xml:space="preserve">inwestycją realizowaną przez Zamawiającego </w:t>
      </w:r>
      <w:r w:rsidR="00707720" w:rsidRPr="00FC13EE">
        <w:rPr>
          <w:rFonts w:asciiTheme="minorHAnsi" w:hAnsiTheme="minorHAnsi" w:cstheme="minorHAnsi"/>
        </w:rPr>
        <w:t>w formule „zaprojektuj i wybuduj” pn. „Budowa drogi dla rowerów na terenie Gminy Białogard</w:t>
      </w:r>
      <w:r w:rsidR="00707720">
        <w:rPr>
          <w:rFonts w:asciiTheme="minorHAnsi" w:hAnsiTheme="minorHAnsi" w:cstheme="minorHAnsi"/>
        </w:rPr>
        <w:t xml:space="preserve">”, zwaną w dalszej części umowy „Zadaniem”. </w:t>
      </w:r>
    </w:p>
    <w:p w14:paraId="737ED3A8" w14:textId="4B34C951" w:rsidR="00B05F53" w:rsidRPr="00FC13EE" w:rsidRDefault="00B05F53" w:rsidP="00FC13EE">
      <w:pPr>
        <w:pStyle w:val="Default"/>
        <w:numPr>
          <w:ilvl w:val="0"/>
          <w:numId w:val="2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Za</w:t>
      </w:r>
      <w:r w:rsidR="00707720">
        <w:rPr>
          <w:rFonts w:asciiTheme="minorHAnsi" w:hAnsiTheme="minorHAnsi" w:cstheme="minorHAnsi"/>
        </w:rPr>
        <w:t>mówienie</w:t>
      </w:r>
      <w:r w:rsidRPr="00FC13EE">
        <w:rPr>
          <w:rFonts w:asciiTheme="minorHAnsi" w:hAnsiTheme="minorHAnsi" w:cstheme="minorHAnsi"/>
        </w:rPr>
        <w:t xml:space="preserve"> realizowane jest w ramach </w:t>
      </w:r>
      <w:r w:rsidRPr="00FC13EE">
        <w:rPr>
          <w:rFonts w:asciiTheme="minorHAnsi" w:eastAsia="Lucida Sans Unicode" w:hAnsiTheme="minorHAnsi" w:cstheme="minorHAnsi"/>
          <w:kern w:val="1"/>
        </w:rPr>
        <w:t xml:space="preserve">Regionalnego Programu Operacyjnego Województwa Zachodniopomorskiego na lata 2014-2020, </w:t>
      </w:r>
      <w:r w:rsidRPr="00FC13EE">
        <w:rPr>
          <w:rFonts w:asciiTheme="minorHAnsi" w:eastAsia="Lucida Sans Unicode" w:hAnsiTheme="minorHAnsi" w:cstheme="minorHAnsi"/>
          <w:iCs/>
          <w:kern w:val="1"/>
        </w:rPr>
        <w:t xml:space="preserve">Działania 2.3 Zrównoważona multimodalna mobilność miejska i działania adaptacyjne łagodzące zmiany klimatu w </w:t>
      </w:r>
      <w:r w:rsidRPr="00FC13EE">
        <w:rPr>
          <w:rFonts w:asciiTheme="minorHAnsi" w:eastAsia="Lucida Sans Unicode" w:hAnsiTheme="minorHAnsi" w:cstheme="minorHAnsi"/>
          <w:iCs/>
          <w:kern w:val="1"/>
        </w:rPr>
        <w:lastRenderedPageBreak/>
        <w:t>ramach Strategii ZIT dla Koszalińsko – Kołobrzesko – Białogardzkiego Obszaru Funkcjonalnego. </w:t>
      </w:r>
    </w:p>
    <w:p w14:paraId="638ADC06" w14:textId="77777777" w:rsidR="007769B6" w:rsidRPr="00FC13EE" w:rsidRDefault="0037008B" w:rsidP="00FC13EE">
      <w:pPr>
        <w:pStyle w:val="Default"/>
        <w:numPr>
          <w:ilvl w:val="0"/>
          <w:numId w:val="2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Przedmiot umowy obejmuje nadzór inwestorski w </w:t>
      </w:r>
      <w:r w:rsidR="007769B6" w:rsidRPr="00FC13EE">
        <w:rPr>
          <w:rFonts w:asciiTheme="minorHAnsi" w:hAnsiTheme="minorHAnsi" w:cstheme="minorHAnsi"/>
        </w:rPr>
        <w:t>następujących branżach:</w:t>
      </w:r>
    </w:p>
    <w:p w14:paraId="6127C618" w14:textId="77777777" w:rsidR="007769B6" w:rsidRPr="00FC13EE" w:rsidRDefault="007769B6" w:rsidP="00FC13EE">
      <w:pPr>
        <w:pStyle w:val="Default"/>
        <w:numPr>
          <w:ilvl w:val="0"/>
          <w:numId w:val="4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d</w:t>
      </w:r>
      <w:r w:rsidR="0037008B" w:rsidRPr="00FC13EE">
        <w:rPr>
          <w:rFonts w:asciiTheme="minorHAnsi" w:hAnsiTheme="minorHAnsi" w:cstheme="minorHAnsi"/>
        </w:rPr>
        <w:t>rogowej</w:t>
      </w:r>
      <w:r w:rsidRPr="00FC13EE">
        <w:rPr>
          <w:rFonts w:asciiTheme="minorHAnsi" w:hAnsiTheme="minorHAnsi" w:cstheme="minorHAnsi"/>
        </w:rPr>
        <w:t>,</w:t>
      </w:r>
    </w:p>
    <w:p w14:paraId="4DE7607B" w14:textId="77777777" w:rsidR="007769B6" w:rsidRPr="00FC13EE" w:rsidRDefault="007769B6" w:rsidP="00FC13EE">
      <w:pPr>
        <w:pStyle w:val="Default"/>
        <w:numPr>
          <w:ilvl w:val="0"/>
          <w:numId w:val="4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instalacyjnej w zakresie sieci kanalizacyjnych,</w:t>
      </w:r>
    </w:p>
    <w:p w14:paraId="406D3FC0" w14:textId="77777777" w:rsidR="007769B6" w:rsidRPr="00FC13EE" w:rsidRDefault="007769B6" w:rsidP="00FC13EE">
      <w:pPr>
        <w:pStyle w:val="Default"/>
        <w:numPr>
          <w:ilvl w:val="0"/>
          <w:numId w:val="4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instalacyjnej w zakresie sieci, instalacji i urządzeń elektrycznych                                                                 i elektroenergetycznych,</w:t>
      </w:r>
    </w:p>
    <w:p w14:paraId="3A338643" w14:textId="77777777" w:rsidR="007769B6" w:rsidRPr="00FC13EE" w:rsidRDefault="007769B6" w:rsidP="00FC13EE">
      <w:pPr>
        <w:pStyle w:val="Default"/>
        <w:numPr>
          <w:ilvl w:val="0"/>
          <w:numId w:val="4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instalacyjnej w zakresie sieci, instalacji i urządzeń elektrycznych                                                                i elektroenergetycznych</w:t>
      </w:r>
    </w:p>
    <w:p w14:paraId="65B28630" w14:textId="77777777" w:rsidR="007769B6" w:rsidRPr="00FC13EE" w:rsidRDefault="007769B6" w:rsidP="00FC13EE">
      <w:pPr>
        <w:pStyle w:val="Default"/>
        <w:numPr>
          <w:ilvl w:val="0"/>
          <w:numId w:val="4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instalacyjnej w zakresie sieci, instalacji i urządzeń telekomunikacyjnych</w:t>
      </w:r>
      <w:r w:rsidR="0037008B" w:rsidRPr="00FC13EE">
        <w:rPr>
          <w:rFonts w:asciiTheme="minorHAnsi" w:hAnsiTheme="minorHAnsi" w:cstheme="minorHAnsi"/>
        </w:rPr>
        <w:t xml:space="preserve"> i elektrycznej</w:t>
      </w:r>
    </w:p>
    <w:p w14:paraId="0CD2D514" w14:textId="56AE3F89" w:rsidR="007769B6" w:rsidRPr="00FC13EE" w:rsidRDefault="0037008B" w:rsidP="00FC13EE">
      <w:pPr>
        <w:pStyle w:val="Default"/>
        <w:spacing w:after="100" w:afterAutospacing="1" w:line="360" w:lineRule="auto"/>
        <w:ind w:left="360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wraz z nadzorem nad opracowaniem dokumentacji technicznej projektowej oraz wszystkie czynności wynikające z prawa budowlanego, rozporządzenia Ministra Infrastruktury i Rozwoju w sprawie samodzielnych funkcji technicznych w budownictwie (Dz.U z 2014 r., poz. 1278), rozporządzenia Ministra Infrastruktury w sprawie dziennika budowy, montażu i rozbiórki, tablicy informacyjnej oraz ogłoszenia zawierającego dane dotyczące bezpieczeństwa pracy i ochrony zdrowia (Dz. U. z 2002 r. Nr 108, poz. 953 ze zmianami).</w:t>
      </w:r>
    </w:p>
    <w:p w14:paraId="0F451A7D" w14:textId="23499EE4" w:rsidR="00221055" w:rsidRPr="00FC13EE" w:rsidRDefault="00221055" w:rsidP="00FC13EE">
      <w:pPr>
        <w:pStyle w:val="Default"/>
        <w:numPr>
          <w:ilvl w:val="0"/>
          <w:numId w:val="2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Nadzór nad pracą inspektorów będzie pełnił inspektor nadzoru inwestorskiego w zakresie branży drogowej</w:t>
      </w:r>
      <w:r w:rsidR="002C2839" w:rsidRPr="00FC13EE">
        <w:rPr>
          <w:rFonts w:asciiTheme="minorHAnsi" w:hAnsiTheme="minorHAnsi" w:cstheme="minorHAnsi"/>
        </w:rPr>
        <w:t xml:space="preserve"> zwany Głównym Inspektorem</w:t>
      </w:r>
      <w:r w:rsidR="00E9440C" w:rsidRPr="00FC13EE">
        <w:rPr>
          <w:rFonts w:asciiTheme="minorHAnsi" w:hAnsiTheme="minorHAnsi" w:cstheme="minorHAnsi"/>
        </w:rPr>
        <w:t>, który będzie koordynatorem ich działań.</w:t>
      </w:r>
    </w:p>
    <w:p w14:paraId="6915E60E" w14:textId="77777777" w:rsidR="00652B67" w:rsidRPr="00FC13EE" w:rsidRDefault="0037008B" w:rsidP="00FC13EE">
      <w:pPr>
        <w:pStyle w:val="Default"/>
        <w:numPr>
          <w:ilvl w:val="0"/>
          <w:numId w:val="2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Wykonawca oświadcza, ż</w:t>
      </w:r>
      <w:r w:rsidR="00652B67" w:rsidRPr="00FC13EE">
        <w:rPr>
          <w:rFonts w:asciiTheme="minorHAnsi" w:hAnsiTheme="minorHAnsi" w:cstheme="minorHAnsi"/>
        </w:rPr>
        <w:t>e</w:t>
      </w:r>
      <w:r w:rsidRPr="00FC13EE">
        <w:rPr>
          <w:rFonts w:asciiTheme="minorHAnsi" w:hAnsiTheme="minorHAnsi" w:cstheme="minorHAnsi"/>
        </w:rPr>
        <w:t xml:space="preserve"> zapoznał się z przekazanym mu przez Zamawiającego </w:t>
      </w:r>
      <w:r w:rsidR="00652B67" w:rsidRPr="00FC13EE">
        <w:rPr>
          <w:rFonts w:asciiTheme="minorHAnsi" w:hAnsiTheme="minorHAnsi" w:cstheme="minorHAnsi"/>
        </w:rPr>
        <w:t xml:space="preserve">Programem Funkcjonalno-użytkowym </w:t>
      </w:r>
      <w:r w:rsidRPr="00FC13EE">
        <w:rPr>
          <w:rFonts w:asciiTheme="minorHAnsi" w:hAnsiTheme="minorHAnsi" w:cstheme="minorHAnsi"/>
        </w:rPr>
        <w:t>oraz</w:t>
      </w:r>
      <w:r w:rsidR="00652B67" w:rsidRPr="00FC13EE">
        <w:rPr>
          <w:rFonts w:asciiTheme="minorHAnsi" w:hAnsiTheme="minorHAnsi" w:cstheme="minorHAnsi"/>
        </w:rPr>
        <w:t xml:space="preserve"> wzorem</w:t>
      </w:r>
      <w:r w:rsidRPr="00FC13EE">
        <w:rPr>
          <w:rFonts w:asciiTheme="minorHAnsi" w:hAnsiTheme="minorHAnsi" w:cstheme="minorHAnsi"/>
        </w:rPr>
        <w:t xml:space="preserve"> umowy pomiędzy Zamawiającym a </w:t>
      </w:r>
      <w:r w:rsidR="00652B67" w:rsidRPr="00FC13EE">
        <w:rPr>
          <w:rFonts w:asciiTheme="minorHAnsi" w:hAnsiTheme="minorHAnsi" w:cstheme="minorHAnsi"/>
        </w:rPr>
        <w:t>W</w:t>
      </w:r>
      <w:r w:rsidRPr="00FC13EE">
        <w:rPr>
          <w:rFonts w:asciiTheme="minorHAnsi" w:hAnsiTheme="minorHAnsi" w:cstheme="minorHAnsi"/>
        </w:rPr>
        <w:t>ykonawcą robót budowlanych i nie wnosi do nich zastrzeżeń pod kątem wykonania przedmiotu umowy według wymagań Zamawiającego określonych niniejszą umową.</w:t>
      </w:r>
    </w:p>
    <w:p w14:paraId="08278D38" w14:textId="77777777" w:rsidR="00652B67" w:rsidRPr="00FC13EE" w:rsidRDefault="0037008B" w:rsidP="00FC13EE">
      <w:pPr>
        <w:pStyle w:val="Default"/>
        <w:numPr>
          <w:ilvl w:val="0"/>
          <w:numId w:val="2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Wykonawca oświadcza ponadto, ż</w:t>
      </w:r>
      <w:r w:rsidR="00652B67" w:rsidRPr="00FC13EE">
        <w:rPr>
          <w:rFonts w:asciiTheme="minorHAnsi" w:hAnsiTheme="minorHAnsi" w:cstheme="minorHAnsi"/>
        </w:rPr>
        <w:t>e</w:t>
      </w:r>
      <w:r w:rsidRPr="00FC13EE">
        <w:rPr>
          <w:rFonts w:asciiTheme="minorHAnsi" w:hAnsiTheme="minorHAnsi" w:cstheme="minorHAnsi"/>
        </w:rPr>
        <w:t xml:space="preserve">: </w:t>
      </w:r>
    </w:p>
    <w:p w14:paraId="7061408F" w14:textId="431C0DCE" w:rsidR="00652B67" w:rsidRPr="00FC13EE" w:rsidRDefault="0037008B" w:rsidP="00FC13EE">
      <w:pPr>
        <w:pStyle w:val="Default"/>
        <w:numPr>
          <w:ilvl w:val="0"/>
          <w:numId w:val="6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posiada niezbędną wiedzę, doświadczenie i potencjał techniczny oraz osobowy</w:t>
      </w:r>
      <w:r w:rsidR="00652B67" w:rsidRPr="00FC13EE">
        <w:rPr>
          <w:rFonts w:asciiTheme="minorHAnsi" w:hAnsiTheme="minorHAnsi" w:cstheme="minorHAnsi"/>
        </w:rPr>
        <w:t xml:space="preserve"> (załącznik nr </w:t>
      </w:r>
      <w:r w:rsidR="00E9440C" w:rsidRPr="00FC13EE">
        <w:rPr>
          <w:rFonts w:asciiTheme="minorHAnsi" w:hAnsiTheme="minorHAnsi" w:cstheme="minorHAnsi"/>
        </w:rPr>
        <w:t>4</w:t>
      </w:r>
      <w:r w:rsidR="00652B67" w:rsidRPr="00FC13EE">
        <w:rPr>
          <w:rFonts w:asciiTheme="minorHAnsi" w:hAnsiTheme="minorHAnsi" w:cstheme="minorHAnsi"/>
        </w:rPr>
        <w:t>)</w:t>
      </w:r>
      <w:r w:rsidRPr="00FC13EE">
        <w:rPr>
          <w:rFonts w:asciiTheme="minorHAnsi" w:hAnsiTheme="minorHAnsi" w:cstheme="minorHAnsi"/>
        </w:rPr>
        <w:t xml:space="preserve"> zapewniający należytą i terminową realizację przedmiotu umowy,</w:t>
      </w:r>
    </w:p>
    <w:p w14:paraId="5DF69606" w14:textId="0F963B6E" w:rsidR="00652B67" w:rsidRPr="00FC13EE" w:rsidRDefault="0037008B" w:rsidP="00FC13EE">
      <w:pPr>
        <w:pStyle w:val="Default"/>
        <w:numPr>
          <w:ilvl w:val="0"/>
          <w:numId w:val="6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lastRenderedPageBreak/>
        <w:t xml:space="preserve"> zapoznał się z przedmiotem zamówienia, miejscem realizacji </w:t>
      </w:r>
      <w:r w:rsidR="00707720">
        <w:rPr>
          <w:rFonts w:asciiTheme="minorHAnsi" w:hAnsiTheme="minorHAnsi" w:cstheme="minorHAnsi"/>
        </w:rPr>
        <w:t>Z</w:t>
      </w:r>
      <w:r w:rsidRPr="00FC13EE">
        <w:rPr>
          <w:rFonts w:asciiTheme="minorHAnsi" w:hAnsiTheme="minorHAnsi" w:cstheme="minorHAnsi"/>
        </w:rPr>
        <w:t>adania i jego zakresem i nie wnosi uwag co do jego elementów pod kątem możliwości należytej i terminowej realizacji usługi w cenie ofertowej według wymagań Zamawiającego określonych niniejszą umową,</w:t>
      </w:r>
    </w:p>
    <w:p w14:paraId="57E6498E" w14:textId="1172A628" w:rsidR="00652B67" w:rsidRPr="00FC13EE" w:rsidRDefault="0037008B" w:rsidP="00FC13EE">
      <w:pPr>
        <w:pStyle w:val="Default"/>
        <w:numPr>
          <w:ilvl w:val="0"/>
          <w:numId w:val="6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przedmiot umowy został mu przedstawiony przez Zamawiającego w sposób jednoznaczny i wyczerpujący z uwzględnieniem jego zakresu za pomocą dostatecznie dokładnych i zrozumiałych określeń, a składając ofertę Wykonawca uwzględnił wszystkie wymagania i okoliczności mogące mieć wpływ na jej złożenie,</w:t>
      </w:r>
    </w:p>
    <w:p w14:paraId="38A0C393" w14:textId="765D1309" w:rsidR="00652B67" w:rsidRPr="00FC13EE" w:rsidRDefault="0037008B" w:rsidP="00FC13EE">
      <w:pPr>
        <w:pStyle w:val="Default"/>
        <w:numPr>
          <w:ilvl w:val="0"/>
          <w:numId w:val="6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posiada wiedzę z zakresu obowiązujących wytycznych odpowiednich instytucji krajowych i europejskich powołanych do procedowania środków finansowych pochodzących z Unii Europejskiej w szczególności w ramach Regionalnego Programu Operacyjnego Województwa </w:t>
      </w:r>
      <w:r w:rsidR="00652B67" w:rsidRPr="00FC13EE">
        <w:rPr>
          <w:rFonts w:asciiTheme="minorHAnsi" w:hAnsiTheme="minorHAnsi" w:cstheme="minorHAnsi"/>
        </w:rPr>
        <w:t xml:space="preserve">Zachodniopomorskiego na lata </w:t>
      </w:r>
      <w:r w:rsidRPr="00FC13EE">
        <w:rPr>
          <w:rFonts w:asciiTheme="minorHAnsi" w:hAnsiTheme="minorHAnsi" w:cstheme="minorHAnsi"/>
        </w:rPr>
        <w:t xml:space="preserve">2014-2020 mających zastosowanie do realizacji niniejszej umowy i nadzorowanego zadania. </w:t>
      </w:r>
    </w:p>
    <w:p w14:paraId="0A7BA2F7" w14:textId="77777777" w:rsidR="00652B67" w:rsidRPr="00FC13EE" w:rsidRDefault="00652B67" w:rsidP="00FC13EE">
      <w:pPr>
        <w:pStyle w:val="Default"/>
        <w:spacing w:after="100" w:afterAutospacing="1" w:line="360" w:lineRule="auto"/>
        <w:jc w:val="center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§ 2</w:t>
      </w:r>
    </w:p>
    <w:p w14:paraId="442798ED" w14:textId="066C9753" w:rsidR="00652B67" w:rsidRPr="00FC13EE" w:rsidRDefault="0037008B" w:rsidP="00FC13EE">
      <w:pPr>
        <w:pStyle w:val="Default"/>
        <w:numPr>
          <w:ilvl w:val="0"/>
          <w:numId w:val="8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Umowa zostaje zawarta na okres realizacji </w:t>
      </w:r>
      <w:r w:rsidR="00707720">
        <w:rPr>
          <w:rFonts w:asciiTheme="minorHAnsi" w:hAnsiTheme="minorHAnsi" w:cstheme="minorHAnsi"/>
        </w:rPr>
        <w:t>Z</w:t>
      </w:r>
      <w:r w:rsidRPr="00FC13EE">
        <w:rPr>
          <w:rFonts w:asciiTheme="minorHAnsi" w:hAnsiTheme="minorHAnsi" w:cstheme="minorHAnsi"/>
        </w:rPr>
        <w:t xml:space="preserve">adania pod nazwą </w:t>
      </w:r>
      <w:r w:rsidR="00652B67" w:rsidRPr="00FC13EE">
        <w:rPr>
          <w:rFonts w:asciiTheme="minorHAnsi" w:hAnsiTheme="minorHAnsi" w:cstheme="minorHAnsi"/>
        </w:rPr>
        <w:t>„Budowa drogi dla rowerów na terenie Gminy Białogard”</w:t>
      </w:r>
      <w:r w:rsidR="00707720">
        <w:rPr>
          <w:rFonts w:asciiTheme="minorHAnsi" w:hAnsiTheme="minorHAnsi" w:cstheme="minorHAnsi"/>
        </w:rPr>
        <w:t xml:space="preserve"> oraz na czas wykonania obowiązków</w:t>
      </w:r>
      <w:r w:rsidR="007D6BF0">
        <w:rPr>
          <w:rFonts w:asciiTheme="minorHAnsi" w:hAnsiTheme="minorHAnsi" w:cstheme="minorHAnsi"/>
        </w:rPr>
        <w:t>,</w:t>
      </w:r>
      <w:r w:rsidR="00707720">
        <w:rPr>
          <w:rFonts w:asciiTheme="minorHAnsi" w:hAnsiTheme="minorHAnsi" w:cstheme="minorHAnsi"/>
        </w:rPr>
        <w:t xml:space="preserve"> o którym mowa w ust. 3 niniejszego paragrafu</w:t>
      </w:r>
      <w:r w:rsidR="004D6177">
        <w:rPr>
          <w:rFonts w:asciiTheme="minorHAnsi" w:hAnsiTheme="minorHAnsi" w:cstheme="minorHAnsi"/>
        </w:rPr>
        <w:t xml:space="preserve">. </w:t>
      </w:r>
      <w:r w:rsidR="007840B7">
        <w:rPr>
          <w:rFonts w:asciiTheme="minorHAnsi" w:hAnsiTheme="minorHAnsi" w:cstheme="minorHAnsi"/>
        </w:rPr>
        <w:t>Zamawiający wskazuje, iż p</w:t>
      </w:r>
      <w:r w:rsidR="004D6177">
        <w:rPr>
          <w:rFonts w:asciiTheme="minorHAnsi" w:hAnsiTheme="minorHAnsi" w:cstheme="minorHAnsi"/>
        </w:rPr>
        <w:t xml:space="preserve">lanowany termin realizacji </w:t>
      </w:r>
      <w:r w:rsidR="00707720">
        <w:rPr>
          <w:rFonts w:asciiTheme="minorHAnsi" w:hAnsiTheme="minorHAnsi" w:cstheme="minorHAnsi"/>
        </w:rPr>
        <w:t>Z</w:t>
      </w:r>
      <w:r w:rsidR="004D6177">
        <w:rPr>
          <w:rFonts w:asciiTheme="minorHAnsi" w:hAnsiTheme="minorHAnsi" w:cstheme="minorHAnsi"/>
        </w:rPr>
        <w:t xml:space="preserve">adania </w:t>
      </w:r>
      <w:r w:rsidR="007840B7">
        <w:rPr>
          <w:rFonts w:asciiTheme="minorHAnsi" w:hAnsiTheme="minorHAnsi" w:cstheme="minorHAnsi"/>
        </w:rPr>
        <w:t>określony został na dzień</w:t>
      </w:r>
      <w:r w:rsidR="004D6177">
        <w:rPr>
          <w:rFonts w:asciiTheme="minorHAnsi" w:hAnsiTheme="minorHAnsi" w:cstheme="minorHAnsi"/>
        </w:rPr>
        <w:t xml:space="preserve"> </w:t>
      </w:r>
      <w:r w:rsidR="00E9440C" w:rsidRPr="00FC13EE">
        <w:rPr>
          <w:rFonts w:asciiTheme="minorHAnsi" w:hAnsiTheme="minorHAnsi" w:cstheme="minorHAnsi"/>
        </w:rPr>
        <w:t>31.12.2021 roku</w:t>
      </w:r>
      <w:r w:rsidR="007840B7">
        <w:rPr>
          <w:rFonts w:asciiTheme="minorHAnsi" w:hAnsiTheme="minorHAnsi" w:cstheme="minorHAnsi"/>
        </w:rPr>
        <w:t>.</w:t>
      </w:r>
    </w:p>
    <w:p w14:paraId="7127B09E" w14:textId="78142320" w:rsidR="00E9440C" w:rsidRPr="00FC13EE" w:rsidRDefault="00E9440C" w:rsidP="00FC13EE">
      <w:pPr>
        <w:pStyle w:val="Default"/>
        <w:numPr>
          <w:ilvl w:val="0"/>
          <w:numId w:val="8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Termin wskazany w ust. 1 może ulec wydłużeniu</w:t>
      </w:r>
      <w:r w:rsidR="004D6177">
        <w:rPr>
          <w:rFonts w:asciiTheme="minorHAnsi" w:hAnsiTheme="minorHAnsi" w:cstheme="minorHAnsi"/>
        </w:rPr>
        <w:t xml:space="preserve">. W przypadku wydłużenia terminu realizacji </w:t>
      </w:r>
      <w:r w:rsidR="00707720">
        <w:rPr>
          <w:rFonts w:asciiTheme="minorHAnsi" w:hAnsiTheme="minorHAnsi" w:cstheme="minorHAnsi"/>
        </w:rPr>
        <w:t>Z</w:t>
      </w:r>
      <w:r w:rsidR="004D6177">
        <w:rPr>
          <w:rFonts w:asciiTheme="minorHAnsi" w:hAnsiTheme="minorHAnsi" w:cstheme="minorHAnsi"/>
        </w:rPr>
        <w:t>adania ponad termin</w:t>
      </w:r>
      <w:r w:rsidR="00707720">
        <w:rPr>
          <w:rFonts w:asciiTheme="minorHAnsi" w:hAnsiTheme="minorHAnsi" w:cstheme="minorHAnsi"/>
        </w:rPr>
        <w:t>,</w:t>
      </w:r>
      <w:r w:rsidR="004D6177">
        <w:rPr>
          <w:rFonts w:asciiTheme="minorHAnsi" w:hAnsiTheme="minorHAnsi" w:cstheme="minorHAnsi"/>
        </w:rPr>
        <w:t xml:space="preserve"> o którym mowa w ustępie 1 Wykonawcy nie przysługują jakiekolwiek roszczenia. </w:t>
      </w:r>
    </w:p>
    <w:p w14:paraId="3E22829B" w14:textId="77777777" w:rsidR="008D1A8F" w:rsidRPr="00FC13EE" w:rsidRDefault="0037008B" w:rsidP="00FC13EE">
      <w:pPr>
        <w:pStyle w:val="Default"/>
        <w:numPr>
          <w:ilvl w:val="0"/>
          <w:numId w:val="8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Wykonawca zobowiązany jest również do pełnienia nadzoru inwestorskiego nad robotami Wykonawcy (realizującego prace projektowe i budowlane) w okresie gwarancji i rękojmi, udziału w przeglądach gwarancyjnych i udziału w odbiorze pogwarancyjnym, w ramach wynagrodzenia określonego w umowie. Terminy gwarancji i rękojmi wynoszą </w:t>
      </w:r>
      <w:r w:rsidR="008D1A8F" w:rsidRPr="00FC13EE">
        <w:rPr>
          <w:rFonts w:asciiTheme="minorHAnsi" w:hAnsiTheme="minorHAnsi" w:cstheme="minorHAnsi"/>
        </w:rPr>
        <w:t>…………………….</w:t>
      </w:r>
      <w:r w:rsidRPr="00FC13EE">
        <w:rPr>
          <w:rFonts w:asciiTheme="minorHAnsi" w:hAnsiTheme="minorHAnsi" w:cstheme="minorHAnsi"/>
        </w:rPr>
        <w:t xml:space="preserve">miesiące, licząc od dnia protokolarnego odbioru końcowego robót. </w:t>
      </w:r>
    </w:p>
    <w:p w14:paraId="12C7BE86" w14:textId="77777777" w:rsidR="008D1A8F" w:rsidRPr="00FC13EE" w:rsidRDefault="008D1A8F" w:rsidP="00FC13EE">
      <w:pPr>
        <w:pStyle w:val="Default"/>
        <w:spacing w:after="100" w:afterAutospacing="1" w:line="360" w:lineRule="auto"/>
        <w:ind w:left="720"/>
        <w:jc w:val="center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lastRenderedPageBreak/>
        <w:t>§ 3</w:t>
      </w:r>
    </w:p>
    <w:p w14:paraId="13E4D4FA" w14:textId="77777777" w:rsidR="008D1A8F" w:rsidRPr="00FC13EE" w:rsidRDefault="0037008B" w:rsidP="00FC13EE">
      <w:pPr>
        <w:pStyle w:val="Default"/>
        <w:numPr>
          <w:ilvl w:val="0"/>
          <w:numId w:val="9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Do obowiązków inspektora nadzoru należy w szczególności</w:t>
      </w:r>
      <w:r w:rsidR="008D1A8F" w:rsidRPr="00FC13EE">
        <w:rPr>
          <w:rFonts w:asciiTheme="minorHAnsi" w:hAnsiTheme="minorHAnsi" w:cstheme="minorHAnsi"/>
        </w:rPr>
        <w:t>:</w:t>
      </w:r>
    </w:p>
    <w:p w14:paraId="4CCB3A6F" w14:textId="77777777" w:rsidR="00221055" w:rsidRPr="00FC13EE" w:rsidRDefault="0037008B" w:rsidP="00FC13EE">
      <w:pPr>
        <w:pStyle w:val="Default"/>
        <w:ind w:left="720"/>
        <w:jc w:val="both"/>
        <w:rPr>
          <w:rFonts w:asciiTheme="minorHAnsi" w:hAnsiTheme="minorHAnsi" w:cstheme="minorHAnsi"/>
          <w:b/>
          <w:bCs/>
        </w:rPr>
      </w:pPr>
      <w:r w:rsidRPr="00FC13EE">
        <w:rPr>
          <w:rFonts w:asciiTheme="minorHAnsi" w:hAnsiTheme="minorHAnsi" w:cstheme="minorHAnsi"/>
          <w:b/>
          <w:bCs/>
        </w:rPr>
        <w:t xml:space="preserve"> ETAP I – faza projektowa</w:t>
      </w:r>
    </w:p>
    <w:p w14:paraId="2B8D9655" w14:textId="77777777" w:rsidR="008D1A8F" w:rsidRPr="00FC13EE" w:rsidRDefault="0037008B" w:rsidP="00FC13EE">
      <w:pPr>
        <w:pStyle w:val="Default"/>
        <w:ind w:left="720"/>
        <w:jc w:val="both"/>
        <w:rPr>
          <w:rFonts w:asciiTheme="minorHAnsi" w:hAnsiTheme="minorHAnsi" w:cstheme="minorHAnsi"/>
          <w:b/>
          <w:bCs/>
          <w:color w:val="auto"/>
        </w:rPr>
      </w:pPr>
      <w:r w:rsidRPr="00FC13EE">
        <w:rPr>
          <w:rFonts w:asciiTheme="minorHAnsi" w:hAnsiTheme="minorHAnsi" w:cstheme="minorHAnsi"/>
          <w:b/>
          <w:bCs/>
        </w:rPr>
        <w:t xml:space="preserve"> </w:t>
      </w:r>
      <w:r w:rsidRPr="00FC13EE">
        <w:rPr>
          <w:rFonts w:asciiTheme="minorHAnsi" w:hAnsiTheme="minorHAnsi" w:cstheme="minorHAnsi"/>
          <w:b/>
          <w:bCs/>
          <w:color w:val="auto"/>
        </w:rPr>
        <w:t>Wykonawca w trakcie trwania prac projektowych</w:t>
      </w:r>
      <w:r w:rsidR="00221055" w:rsidRPr="00FC13EE">
        <w:rPr>
          <w:rFonts w:asciiTheme="minorHAnsi" w:hAnsiTheme="minorHAnsi" w:cstheme="minorHAnsi"/>
          <w:b/>
          <w:bCs/>
          <w:color w:val="auto"/>
        </w:rPr>
        <w:t xml:space="preserve"> zobowiązany jest do</w:t>
      </w:r>
      <w:r w:rsidRPr="00FC13EE">
        <w:rPr>
          <w:rFonts w:asciiTheme="minorHAnsi" w:hAnsiTheme="minorHAnsi" w:cstheme="minorHAnsi"/>
          <w:b/>
          <w:bCs/>
          <w:color w:val="auto"/>
        </w:rPr>
        <w:t>:</w:t>
      </w:r>
    </w:p>
    <w:p w14:paraId="71CD04D5" w14:textId="77777777" w:rsidR="00221055" w:rsidRPr="00FC13EE" w:rsidRDefault="00221055" w:rsidP="00FC13EE">
      <w:pPr>
        <w:pStyle w:val="Default"/>
        <w:ind w:left="720"/>
        <w:jc w:val="both"/>
        <w:rPr>
          <w:rFonts w:asciiTheme="minorHAnsi" w:hAnsiTheme="minorHAnsi" w:cstheme="minorHAnsi"/>
          <w:b/>
          <w:bCs/>
        </w:rPr>
      </w:pPr>
    </w:p>
    <w:p w14:paraId="613F43EE" w14:textId="202E9C01" w:rsidR="007643E5" w:rsidRPr="00FC13EE" w:rsidRDefault="007643E5" w:rsidP="00FC13EE">
      <w:pPr>
        <w:pStyle w:val="Default"/>
        <w:numPr>
          <w:ilvl w:val="0"/>
          <w:numId w:val="10"/>
        </w:numPr>
        <w:spacing w:after="100" w:afterAutospacing="1" w:line="360" w:lineRule="auto"/>
        <w:jc w:val="both"/>
        <w:rPr>
          <w:rFonts w:asciiTheme="minorHAnsi" w:hAnsiTheme="minorHAnsi" w:cstheme="minorHAnsi"/>
          <w:b/>
          <w:bCs/>
        </w:rPr>
      </w:pPr>
      <w:r w:rsidRPr="00FC13EE">
        <w:rPr>
          <w:rFonts w:asciiTheme="minorHAnsi" w:hAnsiTheme="minorHAnsi" w:cstheme="minorHAnsi"/>
        </w:rPr>
        <w:t>nadzoru procesu przygotowania inwestycji, kontroli wykonywania prac zgodnie z harmonogramem rzeczowo-finansowym</w:t>
      </w:r>
      <w:r w:rsidR="00E9440C" w:rsidRPr="00FC13EE">
        <w:rPr>
          <w:rFonts w:asciiTheme="minorHAnsi" w:hAnsiTheme="minorHAnsi" w:cstheme="minorHAnsi"/>
        </w:rPr>
        <w:t xml:space="preserve"> przedstawionym przez Wykonawcę projektu i robót</w:t>
      </w:r>
      <w:r w:rsidRPr="00FC13EE">
        <w:rPr>
          <w:rFonts w:asciiTheme="minorHAnsi" w:hAnsiTheme="minorHAnsi" w:cstheme="minorHAnsi"/>
        </w:rPr>
        <w:t xml:space="preserve">, </w:t>
      </w:r>
    </w:p>
    <w:p w14:paraId="531DF8AC" w14:textId="77777777" w:rsidR="00091AA9" w:rsidRPr="00FC13EE" w:rsidRDefault="00221055" w:rsidP="00FC13EE">
      <w:pPr>
        <w:pStyle w:val="Akapitzlist"/>
        <w:numPr>
          <w:ilvl w:val="0"/>
          <w:numId w:val="10"/>
        </w:numPr>
        <w:spacing w:after="100" w:afterAutospacing="1" w:line="360" w:lineRule="auto"/>
        <w:ind w:left="1485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FC13EE">
        <w:rPr>
          <w:rFonts w:asciiTheme="minorHAnsi" w:hAnsiTheme="minorHAnsi" w:cstheme="minorHAnsi"/>
          <w:color w:val="000000"/>
          <w:lang w:eastAsia="pl-PL"/>
        </w:rPr>
        <w:t xml:space="preserve">analizy projektu wstępnego, przedstawionego przez Wykonawcę </w:t>
      </w:r>
      <w:r w:rsidR="00091AA9" w:rsidRPr="00FC13EE">
        <w:rPr>
          <w:rFonts w:asciiTheme="minorHAnsi" w:hAnsiTheme="minorHAnsi" w:cstheme="minorHAnsi"/>
          <w:color w:val="000000"/>
          <w:lang w:eastAsia="pl-PL"/>
        </w:rPr>
        <w:t>p</w:t>
      </w:r>
      <w:r w:rsidRPr="00FC13EE">
        <w:rPr>
          <w:rFonts w:asciiTheme="minorHAnsi" w:hAnsiTheme="minorHAnsi" w:cstheme="minorHAnsi"/>
          <w:color w:val="000000"/>
          <w:lang w:eastAsia="pl-PL"/>
        </w:rPr>
        <w:t>rojektu i robót budowlanych,</w:t>
      </w:r>
    </w:p>
    <w:p w14:paraId="3FD9B7F3" w14:textId="5A4F43C9" w:rsidR="00091AA9" w:rsidRPr="00FC13EE" w:rsidRDefault="00221055" w:rsidP="00FC13EE">
      <w:pPr>
        <w:pStyle w:val="Akapitzlist"/>
        <w:numPr>
          <w:ilvl w:val="0"/>
          <w:numId w:val="10"/>
        </w:numPr>
        <w:spacing w:after="100" w:afterAutospacing="1" w:line="360" w:lineRule="auto"/>
        <w:ind w:left="1485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FC13EE">
        <w:rPr>
          <w:rFonts w:asciiTheme="minorHAnsi" w:hAnsiTheme="minorHAnsi" w:cstheme="minorHAnsi"/>
          <w:color w:val="000000"/>
          <w:lang w:eastAsia="pl-PL"/>
        </w:rPr>
        <w:t>przedstawienia</w:t>
      </w:r>
      <w:r w:rsidR="00091AA9" w:rsidRPr="00FC13EE">
        <w:rPr>
          <w:rFonts w:asciiTheme="minorHAnsi" w:hAnsiTheme="minorHAnsi" w:cstheme="minorHAnsi"/>
          <w:color w:val="000000"/>
          <w:lang w:eastAsia="pl-PL"/>
        </w:rPr>
        <w:t xml:space="preserve"> Zamawiającemu</w:t>
      </w:r>
      <w:r w:rsidRPr="00FC13EE">
        <w:rPr>
          <w:rFonts w:asciiTheme="minorHAnsi" w:hAnsiTheme="minorHAnsi" w:cstheme="minorHAnsi"/>
          <w:color w:val="000000"/>
          <w:lang w:eastAsia="pl-PL"/>
        </w:rPr>
        <w:t xml:space="preserve"> w formie protokołu uwag</w:t>
      </w:r>
      <w:r w:rsidR="00091AA9" w:rsidRPr="00FC13EE">
        <w:rPr>
          <w:rFonts w:asciiTheme="minorHAnsi" w:hAnsiTheme="minorHAnsi" w:cstheme="minorHAnsi"/>
          <w:color w:val="000000"/>
          <w:lang w:eastAsia="pl-PL"/>
        </w:rPr>
        <w:t xml:space="preserve"> wraz z uzasadnieniem</w:t>
      </w:r>
      <w:r w:rsidRPr="00FC13EE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E9440C" w:rsidRPr="00FC13EE">
        <w:rPr>
          <w:rFonts w:asciiTheme="minorHAnsi" w:hAnsiTheme="minorHAnsi" w:cstheme="minorHAnsi"/>
          <w:color w:val="000000"/>
          <w:lang w:eastAsia="pl-PL"/>
        </w:rPr>
        <w:t xml:space="preserve">  </w:t>
      </w:r>
      <w:r w:rsidRPr="00FC13EE">
        <w:rPr>
          <w:rFonts w:asciiTheme="minorHAnsi" w:hAnsiTheme="minorHAnsi" w:cstheme="minorHAnsi"/>
          <w:color w:val="000000"/>
          <w:lang w:eastAsia="pl-PL"/>
        </w:rPr>
        <w:t xml:space="preserve">w terminie </w:t>
      </w:r>
      <w:r w:rsidR="00091AA9" w:rsidRPr="00FC13EE">
        <w:rPr>
          <w:rFonts w:asciiTheme="minorHAnsi" w:hAnsiTheme="minorHAnsi" w:cstheme="minorHAnsi"/>
          <w:color w:val="000000"/>
          <w:lang w:eastAsia="pl-PL"/>
        </w:rPr>
        <w:t>7</w:t>
      </w:r>
      <w:r w:rsidRPr="00FC13EE">
        <w:rPr>
          <w:rFonts w:asciiTheme="minorHAnsi" w:hAnsiTheme="minorHAnsi" w:cstheme="minorHAnsi"/>
          <w:color w:val="000000"/>
          <w:lang w:eastAsia="pl-PL"/>
        </w:rPr>
        <w:t xml:space="preserve"> dni od przekazania </w:t>
      </w:r>
      <w:r w:rsidR="00091AA9" w:rsidRPr="00FC13EE">
        <w:rPr>
          <w:rFonts w:asciiTheme="minorHAnsi" w:hAnsiTheme="minorHAnsi" w:cstheme="minorHAnsi"/>
          <w:color w:val="000000"/>
          <w:lang w:eastAsia="pl-PL"/>
        </w:rPr>
        <w:t xml:space="preserve">projektu wstępnego, </w:t>
      </w:r>
      <w:r w:rsidRPr="00FC13EE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091AA9" w:rsidRPr="00FC13EE">
        <w:rPr>
          <w:rFonts w:asciiTheme="minorHAnsi" w:hAnsiTheme="minorHAnsi" w:cstheme="minorHAnsi"/>
          <w:color w:val="000000"/>
          <w:lang w:eastAsia="pl-PL"/>
        </w:rPr>
        <w:t>bądź wydania pozytywnej opinii w zakresie przestawionego projektu wstępnego</w:t>
      </w:r>
      <w:r w:rsidR="00E9440C" w:rsidRPr="00FC13EE">
        <w:rPr>
          <w:rFonts w:asciiTheme="minorHAnsi" w:hAnsiTheme="minorHAnsi" w:cstheme="minorHAnsi"/>
          <w:color w:val="000000"/>
          <w:lang w:eastAsia="pl-PL"/>
        </w:rPr>
        <w:t>,</w:t>
      </w:r>
      <w:r w:rsidR="00091AA9" w:rsidRPr="00FC13EE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14:paraId="1E72BA79" w14:textId="77777777" w:rsidR="00091AA9" w:rsidRPr="00FC13EE" w:rsidRDefault="00091AA9" w:rsidP="00FC13E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FC13EE">
        <w:rPr>
          <w:rFonts w:asciiTheme="minorHAnsi" w:hAnsiTheme="minorHAnsi" w:cstheme="minorHAnsi"/>
          <w:color w:val="000000"/>
          <w:lang w:eastAsia="pl-PL"/>
        </w:rPr>
        <w:t xml:space="preserve">udziału w naradach technicznych w Urzędzie Gminy Białogard (raz w miesiącu), </w:t>
      </w:r>
    </w:p>
    <w:p w14:paraId="32687B97" w14:textId="0BE5F77B" w:rsidR="00091AA9" w:rsidRPr="00FC13EE" w:rsidRDefault="00091AA9" w:rsidP="00FC13EE">
      <w:pPr>
        <w:pStyle w:val="Akapitzlist"/>
        <w:numPr>
          <w:ilvl w:val="0"/>
          <w:numId w:val="10"/>
        </w:numPr>
        <w:spacing w:after="100" w:afterAutospacing="1" w:line="360" w:lineRule="auto"/>
        <w:ind w:left="1485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FC13EE">
        <w:rPr>
          <w:rFonts w:asciiTheme="minorHAnsi" w:hAnsiTheme="minorHAnsi" w:cstheme="minorHAnsi"/>
          <w:color w:val="000000"/>
          <w:lang w:eastAsia="pl-PL"/>
        </w:rPr>
        <w:t>nadzoru nad przygotowywaną dokumentującą w zakresie stanu zaawansowania</w:t>
      </w:r>
      <w:r w:rsidR="00FC13EE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FC13EE">
        <w:rPr>
          <w:rFonts w:asciiTheme="minorHAnsi" w:hAnsiTheme="minorHAnsi" w:cstheme="minorHAnsi"/>
          <w:color w:val="000000"/>
          <w:lang w:eastAsia="pl-PL"/>
        </w:rPr>
        <w:t>i sposob</w:t>
      </w:r>
      <w:r w:rsidR="004D6177">
        <w:rPr>
          <w:rFonts w:asciiTheme="minorHAnsi" w:hAnsiTheme="minorHAnsi" w:cstheme="minorHAnsi"/>
          <w:color w:val="000000"/>
          <w:lang w:eastAsia="pl-PL"/>
        </w:rPr>
        <w:t>u</w:t>
      </w:r>
      <w:r w:rsidRPr="00FC13EE">
        <w:rPr>
          <w:rFonts w:asciiTheme="minorHAnsi" w:hAnsiTheme="minorHAnsi" w:cstheme="minorHAnsi"/>
          <w:color w:val="000000"/>
          <w:lang w:eastAsia="pl-PL"/>
        </w:rPr>
        <w:t xml:space="preserve"> rozwiązywania elementów robót, które będą realizowane. </w:t>
      </w:r>
    </w:p>
    <w:p w14:paraId="6D5A1C34" w14:textId="77777777" w:rsidR="00091AA9" w:rsidRPr="00FC13EE" w:rsidRDefault="00091AA9" w:rsidP="00FC13EE">
      <w:pPr>
        <w:pStyle w:val="Akapitzlist"/>
        <w:numPr>
          <w:ilvl w:val="0"/>
          <w:numId w:val="10"/>
        </w:numPr>
        <w:spacing w:after="100" w:afterAutospacing="1" w:line="360" w:lineRule="auto"/>
        <w:ind w:left="1485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FC13EE">
        <w:rPr>
          <w:rFonts w:asciiTheme="minorHAnsi" w:hAnsiTheme="minorHAnsi" w:cstheme="minorHAnsi"/>
        </w:rPr>
        <w:t>sprawdzania kompletności i weryfikacji projektu budowlanego opracowanego przez Wykonawcę projektu i robót budowlanych, pod kątem wzajemnej zgodności składających się na niego opracowań, a także zgodności z Programem Funkcjonalno-Użytkowym.</w:t>
      </w:r>
    </w:p>
    <w:p w14:paraId="34F8FA9E" w14:textId="77777777" w:rsidR="007643E5" w:rsidRPr="00FC13EE" w:rsidRDefault="007643E5" w:rsidP="00FC13EE">
      <w:pPr>
        <w:pStyle w:val="Akapitzlist"/>
        <w:numPr>
          <w:ilvl w:val="0"/>
          <w:numId w:val="10"/>
        </w:numPr>
        <w:spacing w:after="100" w:afterAutospacing="1" w:line="360" w:lineRule="auto"/>
        <w:ind w:left="1485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FC13EE">
        <w:rPr>
          <w:rFonts w:asciiTheme="minorHAnsi" w:hAnsiTheme="minorHAnsi" w:cstheme="minorHAnsi"/>
          <w:color w:val="000000"/>
          <w:lang w:eastAsia="pl-PL"/>
        </w:rPr>
        <w:t>do wnoszenia uwag co do przygotowywanej dokumentacji projektowej</w:t>
      </w:r>
    </w:p>
    <w:p w14:paraId="4EB33F76" w14:textId="77777777" w:rsidR="00091AA9" w:rsidRPr="00FC13EE" w:rsidRDefault="00091AA9" w:rsidP="00FC13EE">
      <w:pPr>
        <w:pStyle w:val="Akapitzlist"/>
        <w:numPr>
          <w:ilvl w:val="0"/>
          <w:numId w:val="10"/>
        </w:numPr>
        <w:spacing w:after="100" w:afterAutospacing="1" w:line="360" w:lineRule="auto"/>
        <w:ind w:left="1485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FC13EE">
        <w:rPr>
          <w:rFonts w:asciiTheme="minorHAnsi" w:hAnsiTheme="minorHAnsi" w:cstheme="minorHAnsi"/>
        </w:rPr>
        <w:t xml:space="preserve">do wydania opinii będącej podstawą odbioru przez Zamawiającego dokumentacji projektowej. </w:t>
      </w:r>
    </w:p>
    <w:p w14:paraId="4D967752" w14:textId="6E3EF81B" w:rsidR="008D1A8F" w:rsidRPr="00FC13EE" w:rsidRDefault="0037008B" w:rsidP="00FC13EE">
      <w:pPr>
        <w:pStyle w:val="Akapitzlist"/>
        <w:numPr>
          <w:ilvl w:val="0"/>
          <w:numId w:val="10"/>
        </w:numPr>
        <w:spacing w:after="100" w:afterAutospacing="1" w:line="360" w:lineRule="auto"/>
        <w:ind w:left="1485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FC13EE">
        <w:rPr>
          <w:rFonts w:asciiTheme="minorHAnsi" w:hAnsiTheme="minorHAnsi" w:cstheme="minorHAnsi"/>
        </w:rPr>
        <w:t>udział</w:t>
      </w:r>
      <w:r w:rsidR="00091AA9" w:rsidRPr="00FC13EE">
        <w:rPr>
          <w:rFonts w:asciiTheme="minorHAnsi" w:hAnsiTheme="minorHAnsi" w:cstheme="minorHAnsi"/>
        </w:rPr>
        <w:t>u</w:t>
      </w:r>
      <w:r w:rsidRPr="00FC13EE">
        <w:rPr>
          <w:rFonts w:asciiTheme="minorHAnsi" w:hAnsiTheme="minorHAnsi" w:cstheme="minorHAnsi"/>
        </w:rPr>
        <w:t xml:space="preserve"> w pracy Komisji odbierającej dokumentację projektowo wykonawczą</w:t>
      </w:r>
      <w:r w:rsidR="00E9440C" w:rsidRPr="00FC13EE">
        <w:rPr>
          <w:rFonts w:asciiTheme="minorHAnsi" w:hAnsiTheme="minorHAnsi" w:cstheme="minorHAnsi"/>
        </w:rPr>
        <w:t>.</w:t>
      </w:r>
      <w:r w:rsidRPr="00FC13EE">
        <w:rPr>
          <w:rFonts w:asciiTheme="minorHAnsi" w:hAnsiTheme="minorHAnsi" w:cstheme="minorHAnsi"/>
        </w:rPr>
        <w:t xml:space="preserve"> </w:t>
      </w:r>
    </w:p>
    <w:p w14:paraId="206C5C62" w14:textId="46EE72BE" w:rsidR="007643E5" w:rsidRPr="00FC13EE" w:rsidRDefault="0037008B" w:rsidP="00FC13EE">
      <w:pPr>
        <w:pStyle w:val="Default"/>
        <w:spacing w:after="100" w:afterAutospacing="1" w:line="360" w:lineRule="auto"/>
        <w:ind w:left="708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  <w:b/>
          <w:bCs/>
        </w:rPr>
        <w:t>ETAP II - faza wykonania robót budowlanych</w:t>
      </w:r>
      <w:r w:rsidR="00740F9E" w:rsidRPr="00FC13EE">
        <w:rPr>
          <w:rFonts w:asciiTheme="minorHAnsi" w:hAnsiTheme="minorHAnsi" w:cstheme="minorHAnsi"/>
          <w:b/>
          <w:bCs/>
        </w:rPr>
        <w:t>,</w:t>
      </w:r>
      <w:r w:rsidRPr="00FC13EE">
        <w:rPr>
          <w:rFonts w:asciiTheme="minorHAnsi" w:hAnsiTheme="minorHAnsi" w:cstheme="minorHAnsi"/>
        </w:rPr>
        <w:t xml:space="preserve"> Wykonawca w trakcie realizacji robót budowlanych</w:t>
      </w:r>
      <w:r w:rsidR="007643E5" w:rsidRPr="00FC13EE">
        <w:rPr>
          <w:rFonts w:asciiTheme="minorHAnsi" w:hAnsiTheme="minorHAnsi" w:cstheme="minorHAnsi"/>
        </w:rPr>
        <w:t xml:space="preserve"> zobowiązany jest do: </w:t>
      </w:r>
    </w:p>
    <w:p w14:paraId="7820DC09" w14:textId="77777777" w:rsidR="007643E5" w:rsidRPr="00FC13EE" w:rsidRDefault="0037008B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pełni</w:t>
      </w:r>
      <w:r w:rsidR="007643E5" w:rsidRPr="00FC13EE">
        <w:rPr>
          <w:rFonts w:asciiTheme="minorHAnsi" w:hAnsiTheme="minorHAnsi" w:cstheme="minorHAnsi"/>
        </w:rPr>
        <w:t>enia</w:t>
      </w:r>
      <w:r w:rsidRPr="00FC13EE">
        <w:rPr>
          <w:rFonts w:asciiTheme="minorHAnsi" w:hAnsiTheme="minorHAnsi" w:cstheme="minorHAnsi"/>
        </w:rPr>
        <w:t xml:space="preserve"> obowiązk</w:t>
      </w:r>
      <w:r w:rsidR="007643E5" w:rsidRPr="00FC13EE">
        <w:rPr>
          <w:rFonts w:asciiTheme="minorHAnsi" w:hAnsiTheme="minorHAnsi" w:cstheme="minorHAnsi"/>
        </w:rPr>
        <w:t>ów</w:t>
      </w:r>
      <w:r w:rsidRPr="00FC13EE">
        <w:rPr>
          <w:rFonts w:asciiTheme="minorHAnsi" w:hAnsiTheme="minorHAnsi" w:cstheme="minorHAnsi"/>
        </w:rPr>
        <w:t xml:space="preserve"> inspektora nadzoru inwestorskiego oraz zapewni</w:t>
      </w:r>
      <w:r w:rsidR="007643E5" w:rsidRPr="00FC13EE">
        <w:rPr>
          <w:rFonts w:asciiTheme="minorHAnsi" w:hAnsiTheme="minorHAnsi" w:cstheme="minorHAnsi"/>
        </w:rPr>
        <w:t>enia</w:t>
      </w:r>
      <w:r w:rsidR="00615481" w:rsidRPr="00FC13EE">
        <w:rPr>
          <w:rFonts w:asciiTheme="minorHAnsi" w:hAnsiTheme="minorHAnsi" w:cstheme="minorHAnsi"/>
        </w:rPr>
        <w:t xml:space="preserve">                                   </w:t>
      </w:r>
      <w:r w:rsidRPr="00FC13EE">
        <w:rPr>
          <w:rFonts w:asciiTheme="minorHAnsi" w:hAnsiTheme="minorHAnsi" w:cstheme="minorHAnsi"/>
        </w:rPr>
        <w:t xml:space="preserve"> i koordyn</w:t>
      </w:r>
      <w:r w:rsidR="007643E5" w:rsidRPr="00FC13EE">
        <w:rPr>
          <w:rFonts w:asciiTheme="minorHAnsi" w:hAnsiTheme="minorHAnsi" w:cstheme="minorHAnsi"/>
        </w:rPr>
        <w:t>acji</w:t>
      </w:r>
      <w:r w:rsidRPr="00FC13EE">
        <w:rPr>
          <w:rFonts w:asciiTheme="minorHAnsi" w:hAnsiTheme="minorHAnsi" w:cstheme="minorHAnsi"/>
        </w:rPr>
        <w:t xml:space="preserve"> prac</w:t>
      </w:r>
      <w:r w:rsidR="007643E5" w:rsidRPr="00FC13EE">
        <w:rPr>
          <w:rFonts w:asciiTheme="minorHAnsi" w:hAnsiTheme="minorHAnsi" w:cstheme="minorHAnsi"/>
        </w:rPr>
        <w:t>y</w:t>
      </w:r>
      <w:r w:rsidRPr="00FC13EE">
        <w:rPr>
          <w:rFonts w:asciiTheme="minorHAnsi" w:hAnsiTheme="minorHAnsi" w:cstheme="minorHAnsi"/>
        </w:rPr>
        <w:t xml:space="preserve"> inspektorów nadzoru poszczególnych branż</w:t>
      </w:r>
      <w:r w:rsidR="00514670" w:rsidRPr="00FC13EE">
        <w:rPr>
          <w:rFonts w:asciiTheme="minorHAnsi" w:hAnsiTheme="minorHAnsi" w:cstheme="minorHAnsi"/>
        </w:rPr>
        <w:t>,</w:t>
      </w:r>
    </w:p>
    <w:p w14:paraId="1FA64D91" w14:textId="77777777" w:rsidR="00514670" w:rsidRPr="00FC13EE" w:rsidRDefault="00514670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lastRenderedPageBreak/>
        <w:t xml:space="preserve">udziału w przekazaniu terenu budowy </w:t>
      </w:r>
    </w:p>
    <w:p w14:paraId="49FA76BC" w14:textId="77777777" w:rsidR="00615481" w:rsidRPr="00FC13EE" w:rsidRDefault="00615481" w:rsidP="00FC13E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FC13EE">
        <w:rPr>
          <w:rFonts w:asciiTheme="minorHAnsi" w:hAnsiTheme="minorHAnsi" w:cstheme="minorHAnsi"/>
          <w:color w:val="000000"/>
          <w:lang w:eastAsia="pl-PL"/>
        </w:rPr>
        <w:t>nadzor</w:t>
      </w:r>
      <w:r w:rsidR="00514670" w:rsidRPr="00FC13EE">
        <w:rPr>
          <w:rFonts w:asciiTheme="minorHAnsi" w:hAnsiTheme="minorHAnsi" w:cstheme="minorHAnsi"/>
          <w:color w:val="000000"/>
          <w:lang w:eastAsia="pl-PL"/>
        </w:rPr>
        <w:t>u</w:t>
      </w:r>
      <w:r w:rsidRPr="00FC13EE">
        <w:rPr>
          <w:rFonts w:asciiTheme="minorHAnsi" w:hAnsiTheme="minorHAnsi" w:cstheme="minorHAnsi"/>
          <w:color w:val="000000"/>
          <w:lang w:eastAsia="pl-PL"/>
        </w:rPr>
        <w:t xml:space="preserve"> proces</w:t>
      </w:r>
      <w:r w:rsidR="00514670" w:rsidRPr="00FC13EE">
        <w:rPr>
          <w:rFonts w:asciiTheme="minorHAnsi" w:hAnsiTheme="minorHAnsi" w:cstheme="minorHAnsi"/>
          <w:color w:val="000000"/>
          <w:lang w:eastAsia="pl-PL"/>
        </w:rPr>
        <w:t>u</w:t>
      </w:r>
      <w:r w:rsidRPr="00FC13EE">
        <w:rPr>
          <w:rFonts w:asciiTheme="minorHAnsi" w:hAnsiTheme="minorHAnsi" w:cstheme="minorHAnsi"/>
          <w:color w:val="000000"/>
          <w:lang w:eastAsia="pl-PL"/>
        </w:rPr>
        <w:t xml:space="preserve"> przygotowania inwestycji, </w:t>
      </w:r>
    </w:p>
    <w:p w14:paraId="28A9F9F1" w14:textId="77777777" w:rsidR="00615481" w:rsidRPr="00FC13EE" w:rsidRDefault="00514670" w:rsidP="00FC13EE">
      <w:pPr>
        <w:pStyle w:val="Akapitzlist"/>
        <w:numPr>
          <w:ilvl w:val="0"/>
          <w:numId w:val="11"/>
        </w:numPr>
        <w:spacing w:line="360" w:lineRule="auto"/>
        <w:ind w:left="1423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FC13EE">
        <w:rPr>
          <w:rFonts w:asciiTheme="minorHAnsi" w:hAnsiTheme="minorHAnsi" w:cstheme="minorHAnsi"/>
        </w:rPr>
        <w:t xml:space="preserve">analizy i </w:t>
      </w:r>
      <w:r w:rsidR="00615481" w:rsidRPr="00FC13EE">
        <w:rPr>
          <w:rFonts w:asciiTheme="minorHAnsi" w:hAnsiTheme="minorHAnsi" w:cstheme="minorHAnsi"/>
        </w:rPr>
        <w:t>aprobat</w:t>
      </w:r>
      <w:r w:rsidRPr="00FC13EE">
        <w:rPr>
          <w:rFonts w:asciiTheme="minorHAnsi" w:hAnsiTheme="minorHAnsi" w:cstheme="minorHAnsi"/>
        </w:rPr>
        <w:t xml:space="preserve">y </w:t>
      </w:r>
      <w:r w:rsidR="00615481" w:rsidRPr="00FC13EE">
        <w:rPr>
          <w:rFonts w:asciiTheme="minorHAnsi" w:hAnsiTheme="minorHAnsi" w:cstheme="minorHAnsi"/>
        </w:rPr>
        <w:t>programu zapewnienia jakości dla robót</w:t>
      </w:r>
      <w:r w:rsidRPr="00FC13EE">
        <w:rPr>
          <w:rFonts w:asciiTheme="minorHAnsi" w:hAnsiTheme="minorHAnsi" w:cstheme="minorHAnsi"/>
        </w:rPr>
        <w:t xml:space="preserve">, przedstawionego przez Wykonawcę projektu i robót, (podpisany program w terminie dwóch dni, należy przekazać Zamawiającemu) </w:t>
      </w:r>
    </w:p>
    <w:p w14:paraId="1BE65EC1" w14:textId="39856A7A" w:rsidR="007643E5" w:rsidRPr="00FC13EE" w:rsidRDefault="0037008B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Inspektorzy nadzoru są odpowiedzialni w zakresie swoich uprawnień i obowiązków wynikających z art. 25 i 26 ustawy z dnia 7 lipca 1994r Prawo budowlane </w:t>
      </w:r>
      <w:r w:rsidR="00E9440C" w:rsidRPr="00FC13EE">
        <w:rPr>
          <w:rFonts w:asciiTheme="minorHAnsi" w:hAnsiTheme="minorHAnsi" w:cstheme="minorHAnsi"/>
        </w:rPr>
        <w:t>tj. Dz. U. z 2019 r., poz. 1186),</w:t>
      </w:r>
    </w:p>
    <w:p w14:paraId="6FCDE189" w14:textId="4E52AB94" w:rsidR="007643E5" w:rsidRPr="00FC13EE" w:rsidRDefault="007643E5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reprezentacji</w:t>
      </w:r>
      <w:r w:rsidR="0037008B" w:rsidRPr="00FC13EE">
        <w:rPr>
          <w:rFonts w:asciiTheme="minorHAnsi" w:hAnsiTheme="minorHAnsi" w:cstheme="minorHAnsi"/>
        </w:rPr>
        <w:t xml:space="preserve"> Zamawiającego na budowie</w:t>
      </w:r>
      <w:r w:rsidR="00E9440C" w:rsidRPr="00FC13EE">
        <w:rPr>
          <w:rFonts w:asciiTheme="minorHAnsi" w:hAnsiTheme="minorHAnsi" w:cstheme="minorHAnsi"/>
        </w:rPr>
        <w:t>,</w:t>
      </w:r>
      <w:r w:rsidR="0037008B" w:rsidRPr="00FC13EE">
        <w:rPr>
          <w:rFonts w:asciiTheme="minorHAnsi" w:hAnsiTheme="minorHAnsi" w:cstheme="minorHAnsi"/>
        </w:rPr>
        <w:t xml:space="preserve"> </w:t>
      </w:r>
    </w:p>
    <w:p w14:paraId="4852334A" w14:textId="77777777" w:rsidR="00615481" w:rsidRPr="00FC13EE" w:rsidRDefault="007643E5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sprawowania</w:t>
      </w:r>
      <w:r w:rsidR="0037008B" w:rsidRPr="00FC13EE">
        <w:rPr>
          <w:rFonts w:asciiTheme="minorHAnsi" w:hAnsiTheme="minorHAnsi" w:cstheme="minorHAnsi"/>
        </w:rPr>
        <w:t xml:space="preserve"> kontrol</w:t>
      </w:r>
      <w:r w:rsidRPr="00FC13EE">
        <w:rPr>
          <w:rFonts w:asciiTheme="minorHAnsi" w:hAnsiTheme="minorHAnsi" w:cstheme="minorHAnsi"/>
        </w:rPr>
        <w:t>i</w:t>
      </w:r>
      <w:r w:rsidR="0037008B" w:rsidRPr="00FC13EE">
        <w:rPr>
          <w:rFonts w:asciiTheme="minorHAnsi" w:hAnsiTheme="minorHAnsi" w:cstheme="minorHAnsi"/>
        </w:rPr>
        <w:t xml:space="preserve"> zgodności jej realizacji z projektem lub pozwoleniem </w:t>
      </w:r>
      <w:r w:rsidR="00615481" w:rsidRPr="00FC13EE">
        <w:rPr>
          <w:rFonts w:asciiTheme="minorHAnsi" w:hAnsiTheme="minorHAnsi" w:cstheme="minorHAnsi"/>
        </w:rPr>
        <w:t xml:space="preserve">                                 </w:t>
      </w:r>
      <w:r w:rsidR="0037008B" w:rsidRPr="00FC13EE">
        <w:rPr>
          <w:rFonts w:asciiTheme="minorHAnsi" w:hAnsiTheme="minorHAnsi" w:cstheme="minorHAnsi"/>
        </w:rPr>
        <w:t xml:space="preserve">na budowę, przepisami oraz zasadami wiedzy technicznej, </w:t>
      </w:r>
    </w:p>
    <w:p w14:paraId="148674BA" w14:textId="77777777" w:rsidR="00615481" w:rsidRPr="00FC13EE" w:rsidRDefault="0037008B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podejm</w:t>
      </w:r>
      <w:r w:rsidR="00615481" w:rsidRPr="00FC13EE">
        <w:rPr>
          <w:rFonts w:asciiTheme="minorHAnsi" w:hAnsiTheme="minorHAnsi" w:cstheme="minorHAnsi"/>
        </w:rPr>
        <w:t>owania</w:t>
      </w:r>
      <w:r w:rsidRPr="00FC13EE">
        <w:rPr>
          <w:rFonts w:asciiTheme="minorHAnsi" w:hAnsiTheme="minorHAnsi" w:cstheme="minorHAnsi"/>
        </w:rPr>
        <w:t xml:space="preserve"> decyzj</w:t>
      </w:r>
      <w:r w:rsidR="00615481" w:rsidRPr="00FC13EE">
        <w:rPr>
          <w:rFonts w:asciiTheme="minorHAnsi" w:hAnsiTheme="minorHAnsi" w:cstheme="minorHAnsi"/>
        </w:rPr>
        <w:t>i</w:t>
      </w:r>
      <w:r w:rsidRPr="00FC13EE">
        <w:rPr>
          <w:rFonts w:asciiTheme="minorHAnsi" w:hAnsiTheme="minorHAnsi" w:cstheme="minorHAnsi"/>
        </w:rPr>
        <w:t xml:space="preserve"> dotycząc</w:t>
      </w:r>
      <w:r w:rsidR="00615481" w:rsidRPr="00FC13EE">
        <w:rPr>
          <w:rFonts w:asciiTheme="minorHAnsi" w:hAnsiTheme="minorHAnsi" w:cstheme="minorHAnsi"/>
        </w:rPr>
        <w:t>ych</w:t>
      </w:r>
      <w:r w:rsidRPr="00FC13EE">
        <w:rPr>
          <w:rFonts w:asciiTheme="minorHAnsi" w:hAnsiTheme="minorHAnsi" w:cstheme="minorHAnsi"/>
        </w:rPr>
        <w:t xml:space="preserve"> zagadnień technicznych, zgodnie z dokumentacją projektową, obowiązującymi przepisami prawa budowlanego oraz umowami o jej realizację w porozumieniu z Zamawiającym,</w:t>
      </w:r>
    </w:p>
    <w:p w14:paraId="0538CB0E" w14:textId="1C9B3695" w:rsidR="00615481" w:rsidRPr="00FC13EE" w:rsidRDefault="0037008B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 rozstrzyga</w:t>
      </w:r>
      <w:r w:rsidR="00615481" w:rsidRPr="00FC13EE">
        <w:rPr>
          <w:rFonts w:asciiTheme="minorHAnsi" w:hAnsiTheme="minorHAnsi" w:cstheme="minorHAnsi"/>
        </w:rPr>
        <w:t>nia</w:t>
      </w:r>
      <w:r w:rsidRPr="00FC13EE">
        <w:rPr>
          <w:rFonts w:asciiTheme="minorHAnsi" w:hAnsiTheme="minorHAnsi" w:cstheme="minorHAnsi"/>
        </w:rPr>
        <w:t xml:space="preserve"> w porozumieniu z projektantem i kierownikiem robót wątpliwości natury technicznej powstałych w toku wykonywania robót – po uzgodnieniu</w:t>
      </w:r>
      <w:r w:rsidR="00615481" w:rsidRPr="00FC13EE">
        <w:rPr>
          <w:rFonts w:asciiTheme="minorHAnsi" w:hAnsiTheme="minorHAnsi" w:cstheme="minorHAnsi"/>
        </w:rPr>
        <w:t xml:space="preserve">  </w:t>
      </w:r>
      <w:r w:rsidRPr="00FC13EE">
        <w:rPr>
          <w:rFonts w:asciiTheme="minorHAnsi" w:hAnsiTheme="minorHAnsi" w:cstheme="minorHAnsi"/>
        </w:rPr>
        <w:t xml:space="preserve">z Zamawiającym, </w:t>
      </w:r>
    </w:p>
    <w:p w14:paraId="6ED29680" w14:textId="77777777" w:rsidR="00615481" w:rsidRPr="00FC13EE" w:rsidRDefault="0037008B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egzekw</w:t>
      </w:r>
      <w:r w:rsidR="00615481" w:rsidRPr="00FC13EE">
        <w:rPr>
          <w:rFonts w:asciiTheme="minorHAnsi" w:hAnsiTheme="minorHAnsi" w:cstheme="minorHAnsi"/>
        </w:rPr>
        <w:t>owania</w:t>
      </w:r>
      <w:r w:rsidRPr="00FC13EE">
        <w:rPr>
          <w:rFonts w:asciiTheme="minorHAnsi" w:hAnsiTheme="minorHAnsi" w:cstheme="minorHAnsi"/>
        </w:rPr>
        <w:t xml:space="preserve"> od wykonawcy realizację procesu budowlanego a także prawidłowego i terminowego wykonywania przedmiotu umowy, </w:t>
      </w:r>
    </w:p>
    <w:p w14:paraId="1FE4921B" w14:textId="77777777" w:rsidR="00615481" w:rsidRPr="00FC13EE" w:rsidRDefault="00615481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i</w:t>
      </w:r>
      <w:r w:rsidR="0037008B" w:rsidRPr="00FC13EE">
        <w:rPr>
          <w:rFonts w:asciiTheme="minorHAnsi" w:hAnsiTheme="minorHAnsi" w:cstheme="minorHAnsi"/>
        </w:rPr>
        <w:t>nform</w:t>
      </w:r>
      <w:r w:rsidRPr="00FC13EE">
        <w:rPr>
          <w:rFonts w:asciiTheme="minorHAnsi" w:hAnsiTheme="minorHAnsi" w:cstheme="minorHAnsi"/>
        </w:rPr>
        <w:t>owania</w:t>
      </w:r>
      <w:r w:rsidR="0037008B" w:rsidRPr="00FC13EE">
        <w:rPr>
          <w:rFonts w:asciiTheme="minorHAnsi" w:hAnsiTheme="minorHAnsi" w:cstheme="minorHAnsi"/>
        </w:rPr>
        <w:t xml:space="preserve"> Zamawiającego o zauważonych nieprawidłowościach dotyczących przestrzegania na budowie przepisów przeciwpożarowych, bezpieczeństwa i higieny pracy, itp., </w:t>
      </w:r>
    </w:p>
    <w:p w14:paraId="1EC5D4FA" w14:textId="7269C3FB" w:rsidR="00615481" w:rsidRPr="00FC13EE" w:rsidRDefault="00615481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informowania </w:t>
      </w:r>
      <w:r w:rsidR="0037008B" w:rsidRPr="00FC13EE">
        <w:rPr>
          <w:rFonts w:asciiTheme="minorHAnsi" w:hAnsiTheme="minorHAnsi" w:cstheme="minorHAnsi"/>
        </w:rPr>
        <w:t>Zamawiającego o konieczności wprowadzenia robót zamiennych</w:t>
      </w:r>
      <w:r w:rsidRPr="00FC13EE">
        <w:rPr>
          <w:rFonts w:asciiTheme="minorHAnsi" w:hAnsiTheme="minorHAnsi" w:cstheme="minorHAnsi"/>
        </w:rPr>
        <w:t xml:space="preserve">                             </w:t>
      </w:r>
      <w:r w:rsidR="0037008B" w:rsidRPr="00FC13EE">
        <w:rPr>
          <w:rFonts w:asciiTheme="minorHAnsi" w:hAnsiTheme="minorHAnsi" w:cstheme="minorHAnsi"/>
        </w:rPr>
        <w:t xml:space="preserve"> i dodatkowych, </w:t>
      </w:r>
    </w:p>
    <w:p w14:paraId="5E906EFD" w14:textId="3F6A27FE" w:rsidR="007330A2" w:rsidRPr="00FC13EE" w:rsidRDefault="007330A2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nadzór nad jakością stosowanych materiałów,</w:t>
      </w:r>
    </w:p>
    <w:p w14:paraId="26883305" w14:textId="77777777" w:rsidR="00615481" w:rsidRPr="00FC13EE" w:rsidRDefault="0037008B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uczestnicz</w:t>
      </w:r>
      <w:r w:rsidR="00615481" w:rsidRPr="00FC13EE">
        <w:rPr>
          <w:rFonts w:asciiTheme="minorHAnsi" w:hAnsiTheme="minorHAnsi" w:cstheme="minorHAnsi"/>
        </w:rPr>
        <w:t>enia</w:t>
      </w:r>
      <w:r w:rsidRPr="00FC13EE">
        <w:rPr>
          <w:rFonts w:asciiTheme="minorHAnsi" w:hAnsiTheme="minorHAnsi" w:cstheme="minorHAnsi"/>
        </w:rPr>
        <w:t xml:space="preserve"> w kontrolach przeprowadzanych przez Nadzór Budowlany i inne organy lub podmioty uprawnione do kontroli oraz sprawdzenie realizacji ustaleń i decyzji podjętych podczas kontroli, </w:t>
      </w:r>
    </w:p>
    <w:p w14:paraId="521A0322" w14:textId="77777777" w:rsidR="00615481" w:rsidRPr="00FC13EE" w:rsidRDefault="0037008B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wykon</w:t>
      </w:r>
      <w:r w:rsidR="00615481" w:rsidRPr="00FC13EE">
        <w:rPr>
          <w:rFonts w:asciiTheme="minorHAnsi" w:hAnsiTheme="minorHAnsi" w:cstheme="minorHAnsi"/>
        </w:rPr>
        <w:t>ywania</w:t>
      </w:r>
      <w:r w:rsidRPr="00FC13EE">
        <w:rPr>
          <w:rFonts w:asciiTheme="minorHAnsi" w:hAnsiTheme="minorHAnsi" w:cstheme="minorHAnsi"/>
        </w:rPr>
        <w:t xml:space="preserve"> wszelkich innych czynności niezbędnych do prawidłowego przebiegu zadania w formule „zaprojektuj i wybuduj” - sprawdza jakości </w:t>
      </w:r>
      <w:r w:rsidRPr="00FC13EE">
        <w:rPr>
          <w:rFonts w:asciiTheme="minorHAnsi" w:hAnsiTheme="minorHAnsi" w:cstheme="minorHAnsi"/>
        </w:rPr>
        <w:lastRenderedPageBreak/>
        <w:t xml:space="preserve">wykonywanych robót budowlanych ulegających zakryciu lub zanikających, uczestniczenia w próbach i odbiorach technicznych, </w:t>
      </w:r>
    </w:p>
    <w:p w14:paraId="4AF711A8" w14:textId="77777777" w:rsidR="00615481" w:rsidRPr="00FC13EE" w:rsidRDefault="0037008B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wykon</w:t>
      </w:r>
      <w:r w:rsidR="00615481" w:rsidRPr="00FC13EE">
        <w:rPr>
          <w:rFonts w:asciiTheme="minorHAnsi" w:hAnsiTheme="minorHAnsi" w:cstheme="minorHAnsi"/>
        </w:rPr>
        <w:t>ywania</w:t>
      </w:r>
      <w:r w:rsidRPr="00FC13EE">
        <w:rPr>
          <w:rFonts w:asciiTheme="minorHAnsi" w:hAnsiTheme="minorHAnsi" w:cstheme="minorHAnsi"/>
        </w:rPr>
        <w:t xml:space="preserve"> kontrol</w:t>
      </w:r>
      <w:r w:rsidR="00615481" w:rsidRPr="00FC13EE">
        <w:rPr>
          <w:rFonts w:asciiTheme="minorHAnsi" w:hAnsiTheme="minorHAnsi" w:cstheme="minorHAnsi"/>
        </w:rPr>
        <w:t>i</w:t>
      </w:r>
      <w:r w:rsidRPr="00FC13EE">
        <w:rPr>
          <w:rFonts w:asciiTheme="minorHAnsi" w:hAnsiTheme="minorHAnsi" w:cstheme="minorHAnsi"/>
        </w:rPr>
        <w:t xml:space="preserve"> prawidłowości prowadzenia dziennika budowy podczas każdorazowej wizyty na budowie, </w:t>
      </w:r>
    </w:p>
    <w:p w14:paraId="036D3FDD" w14:textId="77777777" w:rsidR="00615481" w:rsidRPr="00FC13EE" w:rsidRDefault="0037008B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egzekw</w:t>
      </w:r>
      <w:r w:rsidR="00615481" w:rsidRPr="00FC13EE">
        <w:rPr>
          <w:rFonts w:asciiTheme="minorHAnsi" w:hAnsiTheme="minorHAnsi" w:cstheme="minorHAnsi"/>
        </w:rPr>
        <w:t>owania</w:t>
      </w:r>
      <w:r w:rsidRPr="00FC13EE">
        <w:rPr>
          <w:rFonts w:asciiTheme="minorHAnsi" w:hAnsiTheme="minorHAnsi" w:cstheme="minorHAnsi"/>
        </w:rPr>
        <w:t xml:space="preserve"> od wykonawcy prac projektowych i budowlanych wymaganych dokumentów (w tym gwarancji, ubezpieczeń, harmonogramów, projektów umów z podwykonawcami, szczegółowych wykazów obejmujących kierownictwo robót i dokumentów potwierdzających ich uprawnienia oraz innych dokumentów wymaganych przez Zamawiającego) wraz z ich analizą, </w:t>
      </w:r>
    </w:p>
    <w:p w14:paraId="1137AEFF" w14:textId="77777777" w:rsidR="00615481" w:rsidRPr="00FC13EE" w:rsidRDefault="0037008B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zaopiniowani</w:t>
      </w:r>
      <w:r w:rsidR="00615481" w:rsidRPr="00FC13EE">
        <w:rPr>
          <w:rFonts w:asciiTheme="minorHAnsi" w:hAnsiTheme="minorHAnsi" w:cstheme="minorHAnsi"/>
        </w:rPr>
        <w:t>a</w:t>
      </w:r>
      <w:r w:rsidRPr="00FC13EE">
        <w:rPr>
          <w:rFonts w:asciiTheme="minorHAnsi" w:hAnsiTheme="minorHAnsi" w:cstheme="minorHAnsi"/>
        </w:rPr>
        <w:t xml:space="preserve"> oraz przekazanie skompletowanych dokumentów Zamawiającemu, </w:t>
      </w:r>
    </w:p>
    <w:p w14:paraId="20411879" w14:textId="77777777" w:rsidR="00615481" w:rsidRPr="00FC13EE" w:rsidRDefault="0037008B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kontrol</w:t>
      </w:r>
      <w:r w:rsidR="00615481" w:rsidRPr="00FC13EE">
        <w:rPr>
          <w:rFonts w:asciiTheme="minorHAnsi" w:hAnsiTheme="minorHAnsi" w:cstheme="minorHAnsi"/>
        </w:rPr>
        <w:t>i</w:t>
      </w:r>
      <w:r w:rsidRPr="00FC13EE">
        <w:rPr>
          <w:rFonts w:asciiTheme="minorHAnsi" w:hAnsiTheme="minorHAnsi" w:cstheme="minorHAnsi"/>
        </w:rPr>
        <w:t xml:space="preserve"> spos</w:t>
      </w:r>
      <w:r w:rsidR="00615481" w:rsidRPr="00FC13EE">
        <w:rPr>
          <w:rFonts w:asciiTheme="minorHAnsi" w:hAnsiTheme="minorHAnsi" w:cstheme="minorHAnsi"/>
        </w:rPr>
        <w:t>obu</w:t>
      </w:r>
      <w:r w:rsidRPr="00FC13EE">
        <w:rPr>
          <w:rFonts w:asciiTheme="minorHAnsi" w:hAnsiTheme="minorHAnsi" w:cstheme="minorHAnsi"/>
        </w:rPr>
        <w:t xml:space="preserve"> składowania i przechowywania materiałów oraz uporządkowania miejsc składowania po zakończeniu robót, </w:t>
      </w:r>
    </w:p>
    <w:p w14:paraId="7C549765" w14:textId="77777777" w:rsidR="00514670" w:rsidRPr="00FC13EE" w:rsidRDefault="0037008B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uczestnicz</w:t>
      </w:r>
      <w:r w:rsidR="00615481" w:rsidRPr="00FC13EE">
        <w:rPr>
          <w:rFonts w:asciiTheme="minorHAnsi" w:hAnsiTheme="minorHAnsi" w:cstheme="minorHAnsi"/>
        </w:rPr>
        <w:t>enia</w:t>
      </w:r>
      <w:r w:rsidRPr="00FC13EE">
        <w:rPr>
          <w:rFonts w:asciiTheme="minorHAnsi" w:hAnsiTheme="minorHAnsi" w:cstheme="minorHAnsi"/>
        </w:rPr>
        <w:t xml:space="preserve"> w naradach</w:t>
      </w:r>
      <w:r w:rsidR="00514670" w:rsidRPr="00FC13EE">
        <w:rPr>
          <w:rFonts w:asciiTheme="minorHAnsi" w:hAnsiTheme="minorHAnsi" w:cstheme="minorHAnsi"/>
        </w:rPr>
        <w:t xml:space="preserve"> budowy</w:t>
      </w:r>
      <w:r w:rsidRPr="00FC13EE">
        <w:rPr>
          <w:rFonts w:asciiTheme="minorHAnsi" w:hAnsiTheme="minorHAnsi" w:cstheme="minorHAnsi"/>
        </w:rPr>
        <w:t xml:space="preserve"> z udziałem Zamawiającego i wykonawcy robót projektowych i budowlanych we wskazanym terminie przez Zamawiającego</w:t>
      </w:r>
    </w:p>
    <w:p w14:paraId="5440FBCB" w14:textId="77777777" w:rsidR="00514670" w:rsidRPr="00FC13EE" w:rsidRDefault="00514670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bieżącej współpracy </w:t>
      </w:r>
      <w:r w:rsidR="0037008B" w:rsidRPr="00FC13EE">
        <w:rPr>
          <w:rFonts w:asciiTheme="minorHAnsi" w:hAnsiTheme="minorHAnsi" w:cstheme="minorHAnsi"/>
        </w:rPr>
        <w:t xml:space="preserve">z Zamawiającym, m.in. udzielanie informacji ustnych i pisemnych o stanie realizacji robót, udostępnianie Zamawiającemu wszelkich dokumentów związanych z realizacją umowy, </w:t>
      </w:r>
    </w:p>
    <w:p w14:paraId="5C088F8F" w14:textId="77777777" w:rsidR="00514670" w:rsidRPr="00FC13EE" w:rsidRDefault="00514670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informowania</w:t>
      </w:r>
      <w:r w:rsidR="0037008B" w:rsidRPr="00FC13EE">
        <w:rPr>
          <w:rFonts w:asciiTheme="minorHAnsi" w:hAnsiTheme="minorHAnsi" w:cstheme="minorHAnsi"/>
        </w:rPr>
        <w:t xml:space="preserve"> Zamawiającego o występujących utrudnieniach w realizacji robót oraz zaistniałych opóźnieniach i powodach tych opóźnień</w:t>
      </w:r>
    </w:p>
    <w:p w14:paraId="4F78419B" w14:textId="77777777" w:rsidR="00514670" w:rsidRPr="00FC13EE" w:rsidRDefault="0037008B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potwierdzani</w:t>
      </w:r>
      <w:r w:rsidR="00514670" w:rsidRPr="00FC13EE">
        <w:rPr>
          <w:rFonts w:asciiTheme="minorHAnsi" w:hAnsiTheme="minorHAnsi" w:cstheme="minorHAnsi"/>
        </w:rPr>
        <w:t>a</w:t>
      </w:r>
      <w:r w:rsidRPr="00FC13EE">
        <w:rPr>
          <w:rFonts w:asciiTheme="minorHAnsi" w:hAnsiTheme="minorHAnsi" w:cstheme="minorHAnsi"/>
        </w:rPr>
        <w:t xml:space="preserve"> faktycznie wykonanych robót lub odmowy gotowości, </w:t>
      </w:r>
    </w:p>
    <w:p w14:paraId="5379BD49" w14:textId="77777777" w:rsidR="00514670" w:rsidRPr="00FC13EE" w:rsidRDefault="0037008B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przygotow</w:t>
      </w:r>
      <w:r w:rsidR="00514670" w:rsidRPr="00FC13EE">
        <w:rPr>
          <w:rFonts w:asciiTheme="minorHAnsi" w:hAnsiTheme="minorHAnsi" w:cstheme="minorHAnsi"/>
        </w:rPr>
        <w:t>ania</w:t>
      </w:r>
      <w:r w:rsidRPr="00FC13EE">
        <w:rPr>
          <w:rFonts w:asciiTheme="minorHAnsi" w:hAnsiTheme="minorHAnsi" w:cstheme="minorHAnsi"/>
        </w:rPr>
        <w:t xml:space="preserve"> całokształt</w:t>
      </w:r>
      <w:r w:rsidR="00514670" w:rsidRPr="00FC13EE">
        <w:rPr>
          <w:rFonts w:asciiTheme="minorHAnsi" w:hAnsiTheme="minorHAnsi" w:cstheme="minorHAnsi"/>
        </w:rPr>
        <w:t>u</w:t>
      </w:r>
      <w:r w:rsidRPr="00FC13EE">
        <w:rPr>
          <w:rFonts w:asciiTheme="minorHAnsi" w:hAnsiTheme="minorHAnsi" w:cstheme="minorHAnsi"/>
        </w:rPr>
        <w:t xml:space="preserve"> spraw do odbioru zadania w formule „zaprojektuj i wybuduj” (prace projektowe i budowlane) przez Zamawiającego, w tym w szczególności potwierdzenie zgłoszonej przez wykonawcę prac projektowych i budowlanych gotowości do odbioru, dokonanie odbioru, w tym ostatecznego odbioru. </w:t>
      </w:r>
    </w:p>
    <w:p w14:paraId="005F7B88" w14:textId="77777777" w:rsidR="00514670" w:rsidRPr="00FC13EE" w:rsidRDefault="0037008B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spraw</w:t>
      </w:r>
      <w:r w:rsidR="00514670" w:rsidRPr="00FC13EE">
        <w:rPr>
          <w:rFonts w:asciiTheme="minorHAnsi" w:hAnsiTheme="minorHAnsi" w:cstheme="minorHAnsi"/>
        </w:rPr>
        <w:t>owania</w:t>
      </w:r>
      <w:r w:rsidRPr="00FC13EE">
        <w:rPr>
          <w:rFonts w:asciiTheme="minorHAnsi" w:hAnsiTheme="minorHAnsi" w:cstheme="minorHAnsi"/>
        </w:rPr>
        <w:t xml:space="preserve"> kontrol</w:t>
      </w:r>
      <w:r w:rsidR="00514670" w:rsidRPr="00FC13EE">
        <w:rPr>
          <w:rFonts w:asciiTheme="minorHAnsi" w:hAnsiTheme="minorHAnsi" w:cstheme="minorHAnsi"/>
        </w:rPr>
        <w:t>i</w:t>
      </w:r>
      <w:r w:rsidRPr="00FC13EE">
        <w:rPr>
          <w:rFonts w:asciiTheme="minorHAnsi" w:hAnsiTheme="minorHAnsi" w:cstheme="minorHAnsi"/>
        </w:rPr>
        <w:t xml:space="preserve"> nad dokumentami rozliczeniowymi przedstawianymi przez wykonawcę realizującego proces budowlany (roboty budowlane) pod względem merytorycznym,</w:t>
      </w:r>
    </w:p>
    <w:p w14:paraId="6A12B3FF" w14:textId="77777777" w:rsidR="00514670" w:rsidRPr="00FC13EE" w:rsidRDefault="0037008B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lastRenderedPageBreak/>
        <w:t xml:space="preserve"> sprawdza</w:t>
      </w:r>
      <w:r w:rsidR="00514670" w:rsidRPr="00FC13EE">
        <w:rPr>
          <w:rFonts w:asciiTheme="minorHAnsi" w:hAnsiTheme="minorHAnsi" w:cstheme="minorHAnsi"/>
        </w:rPr>
        <w:t>nia</w:t>
      </w:r>
      <w:r w:rsidRPr="00FC13EE">
        <w:rPr>
          <w:rFonts w:asciiTheme="minorHAnsi" w:hAnsiTheme="minorHAnsi" w:cstheme="minorHAnsi"/>
        </w:rPr>
        <w:t xml:space="preserve"> dokumentacj</w:t>
      </w:r>
      <w:r w:rsidR="00514670" w:rsidRPr="00FC13EE">
        <w:rPr>
          <w:rFonts w:asciiTheme="minorHAnsi" w:hAnsiTheme="minorHAnsi" w:cstheme="minorHAnsi"/>
        </w:rPr>
        <w:t>i</w:t>
      </w:r>
      <w:r w:rsidRPr="00FC13EE">
        <w:rPr>
          <w:rFonts w:asciiTheme="minorHAnsi" w:hAnsiTheme="minorHAnsi" w:cstheme="minorHAnsi"/>
        </w:rPr>
        <w:t xml:space="preserve"> powykonawcz</w:t>
      </w:r>
      <w:r w:rsidR="00514670" w:rsidRPr="00FC13EE">
        <w:rPr>
          <w:rFonts w:asciiTheme="minorHAnsi" w:hAnsiTheme="minorHAnsi" w:cstheme="minorHAnsi"/>
        </w:rPr>
        <w:t>ej</w:t>
      </w:r>
      <w:r w:rsidRPr="00FC13EE">
        <w:rPr>
          <w:rFonts w:asciiTheme="minorHAnsi" w:hAnsiTheme="minorHAnsi" w:cstheme="minorHAnsi"/>
        </w:rPr>
        <w:t>, jej kompletności i przekaz</w:t>
      </w:r>
      <w:r w:rsidR="00514670" w:rsidRPr="00FC13EE">
        <w:rPr>
          <w:rFonts w:asciiTheme="minorHAnsi" w:hAnsiTheme="minorHAnsi" w:cstheme="minorHAnsi"/>
        </w:rPr>
        <w:t>ania</w:t>
      </w:r>
      <w:r w:rsidRPr="00FC13EE">
        <w:rPr>
          <w:rFonts w:asciiTheme="minorHAnsi" w:hAnsiTheme="minorHAnsi" w:cstheme="minorHAnsi"/>
        </w:rPr>
        <w:t xml:space="preserve"> j</w:t>
      </w:r>
      <w:r w:rsidR="00514670" w:rsidRPr="00FC13EE">
        <w:rPr>
          <w:rFonts w:asciiTheme="minorHAnsi" w:hAnsiTheme="minorHAnsi" w:cstheme="minorHAnsi"/>
        </w:rPr>
        <w:t>ej</w:t>
      </w:r>
      <w:r w:rsidRPr="00FC13EE">
        <w:rPr>
          <w:rFonts w:asciiTheme="minorHAnsi" w:hAnsiTheme="minorHAnsi" w:cstheme="minorHAnsi"/>
        </w:rPr>
        <w:t xml:space="preserve"> Zamawiającemu w terminie 7 dni od daty jej przyjęcia, </w:t>
      </w:r>
    </w:p>
    <w:p w14:paraId="6A902231" w14:textId="77777777" w:rsidR="00514670" w:rsidRPr="00FC13EE" w:rsidRDefault="0037008B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uczestniczeni</w:t>
      </w:r>
      <w:r w:rsidR="00514670" w:rsidRPr="00FC13EE">
        <w:rPr>
          <w:rFonts w:asciiTheme="minorHAnsi" w:hAnsiTheme="minorHAnsi" w:cstheme="minorHAnsi"/>
        </w:rPr>
        <w:t>a</w:t>
      </w:r>
      <w:r w:rsidRPr="00FC13EE">
        <w:rPr>
          <w:rFonts w:asciiTheme="minorHAnsi" w:hAnsiTheme="minorHAnsi" w:cstheme="minorHAnsi"/>
        </w:rPr>
        <w:t xml:space="preserve"> w nadzorowaniu wypełniania warunków umowy zawartej pomiędzy Zamawiającym a wykonawcą robót, </w:t>
      </w:r>
    </w:p>
    <w:p w14:paraId="367C90E3" w14:textId="77777777" w:rsidR="002C2839" w:rsidRPr="00FC13EE" w:rsidRDefault="00514670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przygotowania Zamawiającemu dan</w:t>
      </w:r>
      <w:r w:rsidR="002C2839" w:rsidRPr="00FC13EE">
        <w:rPr>
          <w:rFonts w:asciiTheme="minorHAnsi" w:hAnsiTheme="minorHAnsi" w:cstheme="minorHAnsi"/>
        </w:rPr>
        <w:t>ych</w:t>
      </w:r>
      <w:r w:rsidRPr="00FC13EE">
        <w:rPr>
          <w:rFonts w:asciiTheme="minorHAnsi" w:hAnsiTheme="minorHAnsi" w:cstheme="minorHAnsi"/>
        </w:rPr>
        <w:t xml:space="preserve"> niezbędn</w:t>
      </w:r>
      <w:r w:rsidR="002C2839" w:rsidRPr="00FC13EE">
        <w:rPr>
          <w:rFonts w:asciiTheme="minorHAnsi" w:hAnsiTheme="minorHAnsi" w:cstheme="minorHAnsi"/>
        </w:rPr>
        <w:t>ych</w:t>
      </w:r>
      <w:r w:rsidRPr="00FC13EE">
        <w:rPr>
          <w:rFonts w:asciiTheme="minorHAnsi" w:hAnsiTheme="minorHAnsi" w:cstheme="minorHAnsi"/>
        </w:rPr>
        <w:t xml:space="preserve"> do przeprowadzenia postępowania na wybór wykonawcy zastępczego usunięcia wad (przedmiar robót i kosztorys inwestorski) oraz nadzór nad tymi pracami i dokonanie ich odbioru,</w:t>
      </w:r>
      <w:r w:rsidR="002C2839" w:rsidRPr="00FC13EE">
        <w:rPr>
          <w:rFonts w:asciiTheme="minorHAnsi" w:hAnsiTheme="minorHAnsi" w:cstheme="minorHAnsi"/>
        </w:rPr>
        <w:t xml:space="preserve"> </w:t>
      </w:r>
      <w:r w:rsidR="0037008B" w:rsidRPr="00FC13EE">
        <w:rPr>
          <w:rFonts w:asciiTheme="minorHAnsi" w:hAnsiTheme="minorHAnsi" w:cstheme="minorHAnsi"/>
        </w:rPr>
        <w:t>w przypadku nie usunięcia wad przez wykonawcę robót,</w:t>
      </w:r>
      <w:r w:rsidR="002C2839" w:rsidRPr="00FC13EE">
        <w:rPr>
          <w:rFonts w:asciiTheme="minorHAnsi" w:hAnsiTheme="minorHAnsi" w:cstheme="minorHAnsi"/>
        </w:rPr>
        <w:t xml:space="preserve"> </w:t>
      </w:r>
    </w:p>
    <w:p w14:paraId="63CF1B32" w14:textId="77777777" w:rsidR="002C2839" w:rsidRPr="00FC13EE" w:rsidRDefault="0037008B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uczestnicz</w:t>
      </w:r>
      <w:r w:rsidR="002C2839" w:rsidRPr="00FC13EE">
        <w:rPr>
          <w:rFonts w:asciiTheme="minorHAnsi" w:hAnsiTheme="minorHAnsi" w:cstheme="minorHAnsi"/>
        </w:rPr>
        <w:t>enia</w:t>
      </w:r>
      <w:r w:rsidRPr="00FC13EE">
        <w:rPr>
          <w:rFonts w:asciiTheme="minorHAnsi" w:hAnsiTheme="minorHAnsi" w:cstheme="minorHAnsi"/>
        </w:rPr>
        <w:t xml:space="preserve"> w okresie trwania gwarancji i rękojmi w przeglądach gwarancyjnych na zawiadomienie Zmawiającego,</w:t>
      </w:r>
    </w:p>
    <w:p w14:paraId="1B5338FD" w14:textId="77777777" w:rsidR="002C2839" w:rsidRPr="00FC13EE" w:rsidRDefault="0037008B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potwierdza</w:t>
      </w:r>
      <w:r w:rsidR="002C2839" w:rsidRPr="00FC13EE">
        <w:rPr>
          <w:rFonts w:asciiTheme="minorHAnsi" w:hAnsiTheme="minorHAnsi" w:cstheme="minorHAnsi"/>
        </w:rPr>
        <w:t>nia</w:t>
      </w:r>
      <w:r w:rsidRPr="00FC13EE">
        <w:rPr>
          <w:rFonts w:asciiTheme="minorHAnsi" w:hAnsiTheme="minorHAnsi" w:cstheme="minorHAnsi"/>
        </w:rPr>
        <w:t xml:space="preserve"> usunięcie wad i usterek w okresie gwarancji i rękojmi, </w:t>
      </w:r>
    </w:p>
    <w:p w14:paraId="62BE03FF" w14:textId="77777777" w:rsidR="002C2839" w:rsidRPr="00FC13EE" w:rsidRDefault="0037008B" w:rsidP="00FC13EE">
      <w:pPr>
        <w:pStyle w:val="Default"/>
        <w:numPr>
          <w:ilvl w:val="0"/>
          <w:numId w:val="1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uczestnic</w:t>
      </w:r>
      <w:r w:rsidR="002C2839" w:rsidRPr="00FC13EE">
        <w:rPr>
          <w:rFonts w:asciiTheme="minorHAnsi" w:hAnsiTheme="minorHAnsi" w:cstheme="minorHAnsi"/>
        </w:rPr>
        <w:t>zenia</w:t>
      </w:r>
      <w:r w:rsidRPr="00FC13EE">
        <w:rPr>
          <w:rFonts w:asciiTheme="minorHAnsi" w:hAnsiTheme="minorHAnsi" w:cstheme="minorHAnsi"/>
        </w:rPr>
        <w:t xml:space="preserve"> w odbiorze pogwarancyjnym inwestycji. </w:t>
      </w:r>
    </w:p>
    <w:p w14:paraId="2EAC2F6B" w14:textId="44B4CD6C" w:rsidR="002C2839" w:rsidRPr="00FC13EE" w:rsidRDefault="0037008B" w:rsidP="00FC13EE">
      <w:pPr>
        <w:pStyle w:val="Default"/>
        <w:numPr>
          <w:ilvl w:val="0"/>
          <w:numId w:val="9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 Bez zgody Zamawiającego Wykonawca nie jest uprawniony do wydania Wykonawcy prac projektowych i budowlanych polecenia wykonania robót dodatkowych, zamiennych czy podobnych. Wykonawca nie może samodzielnie podejmować decyzji, które wymagałyby zwiększenia nakładów finansowych przewidzianych w umowie z Wykonawcą robót budowlanych</w:t>
      </w:r>
      <w:r w:rsidR="00740F9E" w:rsidRPr="00FC13EE">
        <w:rPr>
          <w:rFonts w:asciiTheme="minorHAnsi" w:hAnsiTheme="minorHAnsi" w:cstheme="minorHAnsi"/>
        </w:rPr>
        <w:t>.</w:t>
      </w:r>
    </w:p>
    <w:p w14:paraId="1EA3F749" w14:textId="77777777" w:rsidR="002C2839" w:rsidRPr="00FC13EE" w:rsidRDefault="0037008B" w:rsidP="00FC13EE">
      <w:pPr>
        <w:pStyle w:val="Default"/>
        <w:numPr>
          <w:ilvl w:val="0"/>
          <w:numId w:val="9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Jeżeli w okresie realizacji robót zajdzie konieczność wykonania robót niezbędnych ze względu na bezpieczeństwo lub zabezpieczenie przed awarią, ich wykonanie może odbyć się wyłącznie za pisemną zgodą Zamawiającego, a jeśli ich wykonanie miałoby spowodować wzrost wartości zobowiązania Zamawiającego wobec wykonawcy robót budowlanych, ich wykonanie możliwe jest wyłącznie w trybie zgodnym z obowiązującymi przepisami ustawy Prawo zamówień publicznych na podstawie odrębnej umowy. </w:t>
      </w:r>
    </w:p>
    <w:p w14:paraId="13527614" w14:textId="77777777" w:rsidR="002C2839" w:rsidRPr="00FC13EE" w:rsidRDefault="0037008B" w:rsidP="00FC13EE">
      <w:pPr>
        <w:pStyle w:val="Default"/>
        <w:numPr>
          <w:ilvl w:val="0"/>
          <w:numId w:val="9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Wykonawca jest zobowiązany do przedstawienia Zamawiającemu pisemnej opinii w sprawie możliwości wprowadzenia rozwiązań zamiennych, wnioskowanych przez wykonawcę robót projektowych i budowlanych. Bez osobnego pisemnego upoważnienia Zamawiającego nie jest upoważniony do podejmowania decyzji w tych sprawach.</w:t>
      </w:r>
    </w:p>
    <w:p w14:paraId="5D88867A" w14:textId="77777777" w:rsidR="002C2839" w:rsidRPr="00FC13EE" w:rsidRDefault="0037008B" w:rsidP="00FC13EE">
      <w:pPr>
        <w:pStyle w:val="Default"/>
        <w:numPr>
          <w:ilvl w:val="0"/>
          <w:numId w:val="9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lastRenderedPageBreak/>
        <w:t xml:space="preserve"> Zamawiający ma prawo zgłaszać w każdym czasie uwagi i zastrzeżenia dotyczące procesu inwestycyjnego, które Wykonawca winien niezwłocznie przeanalizować i uwzględnić, zawiadamiając Zamawiającego o podjętych działaniach.</w:t>
      </w:r>
    </w:p>
    <w:p w14:paraId="599BCC69" w14:textId="77777777" w:rsidR="002C2839" w:rsidRPr="00FC13EE" w:rsidRDefault="0037008B" w:rsidP="00FC13EE">
      <w:pPr>
        <w:pStyle w:val="Default"/>
        <w:numPr>
          <w:ilvl w:val="0"/>
          <w:numId w:val="9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 Wykonawca zapewnia, że osoby wskazane przez niego do wykonywania niniejszej umowy, podczas jej obowiązywania, będą w pełni dyspozycyjne dla niego i Zamawiającego. </w:t>
      </w:r>
    </w:p>
    <w:p w14:paraId="48FDCD08" w14:textId="3AD82BEF" w:rsidR="002C2839" w:rsidRPr="00FC13EE" w:rsidRDefault="0037008B" w:rsidP="00FC13EE">
      <w:pPr>
        <w:pStyle w:val="Default"/>
        <w:numPr>
          <w:ilvl w:val="0"/>
          <w:numId w:val="9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 Wykonawca oświadcza że osoby</w:t>
      </w:r>
      <w:r w:rsidR="00707720">
        <w:rPr>
          <w:rFonts w:asciiTheme="minorHAnsi" w:hAnsiTheme="minorHAnsi" w:cstheme="minorHAnsi"/>
        </w:rPr>
        <w:t>,</w:t>
      </w:r>
      <w:r w:rsidRPr="00FC13EE">
        <w:rPr>
          <w:rFonts w:asciiTheme="minorHAnsi" w:hAnsiTheme="minorHAnsi" w:cstheme="minorHAnsi"/>
        </w:rPr>
        <w:t xml:space="preserve"> które w jego imieniu wykonywały będą poszczególne prace będące przedmiotem niniejszej umowy, posiadać będą stosowne kwalifikacje i uprawnienia w zakresie powierzonych obowiązków. Strony postanawiają, iż Wykonawca ponosi odpowiedzialność za działania i/lub zaniechania osób, którymi będzie się posługiwał przy wykonywaniu niniejszej umowy tak jak za własne działania i/lub zaniechania. Osoby, o których mowa w zdaniu poprzedzającym nie mogą być traktowane jak pracownicy Zamawiającego. </w:t>
      </w:r>
    </w:p>
    <w:p w14:paraId="4BAF9388" w14:textId="77777777" w:rsidR="002C2839" w:rsidRPr="00FC13EE" w:rsidRDefault="0037008B" w:rsidP="00FC13EE">
      <w:pPr>
        <w:pStyle w:val="Default"/>
        <w:numPr>
          <w:ilvl w:val="0"/>
          <w:numId w:val="9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Wykonawca powołuje i wyznacza osoby odpowiedzialne za realizację przedmiotu umowy:</w:t>
      </w:r>
    </w:p>
    <w:p w14:paraId="29BBAA44" w14:textId="77777777" w:rsidR="002C2839" w:rsidRPr="00FC13EE" w:rsidRDefault="0037008B" w:rsidP="00FC13EE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Główny Inspektor nadzoru posiadający uprawnienia do kierowania robotami budowlanymi w specjalności drogowej , nr uprawnień………………………………… Osoba ta jest równocześnie koordynatorem czynności wszystkich inspektorów nadzoru przy realizacji zadania.</w:t>
      </w:r>
    </w:p>
    <w:p w14:paraId="1F7FAEB9" w14:textId="77777777" w:rsidR="002C2839" w:rsidRPr="00FC13EE" w:rsidRDefault="002C2839" w:rsidP="00FC13EE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Inspektor nadzoru posiadający uprawnienia do kierowania robotami w specjalności instalacyjnej w zakresie sieci kanalizacyjnych lub szersze, nr uprawnienia ………………….. </w:t>
      </w:r>
    </w:p>
    <w:p w14:paraId="005EB5A5" w14:textId="77777777" w:rsidR="002C2839" w:rsidRPr="00FC13EE" w:rsidRDefault="002C2839" w:rsidP="00FC13EE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Inspektor nadzoru posiadający uprawnienia do kierowania robotami</w:t>
      </w:r>
      <w:r w:rsidR="008D0D4A" w:rsidRPr="00FC13EE">
        <w:rPr>
          <w:rFonts w:asciiTheme="minorHAnsi" w:hAnsiTheme="minorHAnsi" w:cstheme="minorHAnsi"/>
        </w:rPr>
        <w:t xml:space="preserve"> w specjalności instalacyjnej w zakresie sieci, instalacji i urządzeń elektrycznych i elektroenergetycznych lub szersze, nr uprawnienia……………</w:t>
      </w:r>
    </w:p>
    <w:p w14:paraId="4C6B2487" w14:textId="77777777" w:rsidR="008D0D4A" w:rsidRPr="00FC13EE" w:rsidRDefault="008D0D4A" w:rsidP="00FC13EE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Inspektor nadzoru posiadający uprawnienia do kierowania robotami w specjalności instalacyjnej w zakresie sieci, instalacji i urządzeń telekomunikacyjnych lub szersze, nr uprawnienia……………………………..</w:t>
      </w:r>
    </w:p>
    <w:p w14:paraId="4565219E" w14:textId="77777777" w:rsidR="008D0D4A" w:rsidRPr="00FC13EE" w:rsidRDefault="0037008B" w:rsidP="00FC13EE">
      <w:pPr>
        <w:pStyle w:val="Default"/>
        <w:numPr>
          <w:ilvl w:val="0"/>
          <w:numId w:val="9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lastRenderedPageBreak/>
        <w:t>Strony niniejszej umowy w trakcie jej realizacji będą komunikować się za pośrednictwem poczty elektronicznej (kwestie robocze) oraz pisemnie (kwestie umowne).</w:t>
      </w:r>
    </w:p>
    <w:p w14:paraId="53C772B4" w14:textId="77777777" w:rsidR="008D0D4A" w:rsidRPr="00FC13EE" w:rsidRDefault="008D0D4A" w:rsidP="00FC13EE">
      <w:pPr>
        <w:pStyle w:val="Default"/>
        <w:spacing w:after="100" w:afterAutospacing="1" w:line="360" w:lineRule="auto"/>
        <w:ind w:left="720"/>
        <w:jc w:val="center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§ 4</w:t>
      </w:r>
    </w:p>
    <w:p w14:paraId="25884819" w14:textId="77777777" w:rsidR="00953019" w:rsidRPr="00FC13EE" w:rsidRDefault="0037008B" w:rsidP="00FC13EE">
      <w:pPr>
        <w:pStyle w:val="Default"/>
        <w:numPr>
          <w:ilvl w:val="0"/>
          <w:numId w:val="13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Zamawiający zastrzega sobie prawo do: </w:t>
      </w:r>
    </w:p>
    <w:p w14:paraId="78429F5A" w14:textId="77777777" w:rsidR="00953019" w:rsidRPr="00FC13EE" w:rsidRDefault="0037008B" w:rsidP="00FC13EE">
      <w:pPr>
        <w:pStyle w:val="Default"/>
        <w:numPr>
          <w:ilvl w:val="0"/>
          <w:numId w:val="14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udziału w odbiorach częściowych i końcowych,</w:t>
      </w:r>
    </w:p>
    <w:p w14:paraId="2EE82958" w14:textId="77777777" w:rsidR="00953019" w:rsidRPr="00FC13EE" w:rsidRDefault="0037008B" w:rsidP="00FC13EE">
      <w:pPr>
        <w:pStyle w:val="Default"/>
        <w:numPr>
          <w:ilvl w:val="0"/>
          <w:numId w:val="14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 uzyskiwania bezpośrednich informacji i danych co do postępu prac projektowych </w:t>
      </w:r>
      <w:r w:rsidR="00953019" w:rsidRPr="00FC13EE">
        <w:rPr>
          <w:rFonts w:asciiTheme="minorHAnsi" w:hAnsiTheme="minorHAnsi" w:cstheme="minorHAnsi"/>
        </w:rPr>
        <w:t xml:space="preserve">                       </w:t>
      </w:r>
      <w:r w:rsidRPr="00FC13EE">
        <w:rPr>
          <w:rFonts w:asciiTheme="minorHAnsi" w:hAnsiTheme="minorHAnsi" w:cstheme="minorHAnsi"/>
        </w:rPr>
        <w:t xml:space="preserve">i budowlanych, przy czym jeśli na skutek uzyskanych informacji, zgłosi Wykonawcy uwagi i/lub zastrzeżenia, na Wykonawcy spoczywa obowiązek pisemnego zawiadomienia Zamawiającego o zajętym stanowisku lub podjętych działaniach </w:t>
      </w:r>
      <w:r w:rsidR="00953019" w:rsidRPr="00FC13EE">
        <w:rPr>
          <w:rFonts w:asciiTheme="minorHAnsi" w:hAnsiTheme="minorHAnsi" w:cstheme="minorHAnsi"/>
        </w:rPr>
        <w:t xml:space="preserve">                         </w:t>
      </w:r>
      <w:r w:rsidRPr="00FC13EE">
        <w:rPr>
          <w:rFonts w:asciiTheme="minorHAnsi" w:hAnsiTheme="minorHAnsi" w:cstheme="minorHAnsi"/>
        </w:rPr>
        <w:t xml:space="preserve">w terminie 5 dni roboczych od dnia otrzymania uwag i/lub zastrzeżeń, </w:t>
      </w:r>
    </w:p>
    <w:p w14:paraId="1B86F34E" w14:textId="77777777" w:rsidR="00953019" w:rsidRPr="00FC13EE" w:rsidRDefault="0037008B" w:rsidP="00FC13EE">
      <w:pPr>
        <w:pStyle w:val="Default"/>
        <w:numPr>
          <w:ilvl w:val="0"/>
          <w:numId w:val="14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uczestnictwa w naradach </w:t>
      </w:r>
      <w:r w:rsidR="00953019" w:rsidRPr="00FC13EE">
        <w:rPr>
          <w:rFonts w:asciiTheme="minorHAnsi" w:hAnsiTheme="minorHAnsi" w:cstheme="minorHAnsi"/>
        </w:rPr>
        <w:t xml:space="preserve">budowy </w:t>
      </w:r>
      <w:r w:rsidRPr="00FC13EE">
        <w:rPr>
          <w:rFonts w:asciiTheme="minorHAnsi" w:hAnsiTheme="minorHAnsi" w:cstheme="minorHAnsi"/>
        </w:rPr>
        <w:t>podczas realizacji zadania inwestycyjnego.</w:t>
      </w:r>
    </w:p>
    <w:p w14:paraId="2330C51D" w14:textId="77777777" w:rsidR="00953019" w:rsidRPr="00FC13EE" w:rsidRDefault="0037008B" w:rsidP="00FC13EE">
      <w:pPr>
        <w:pStyle w:val="Default"/>
        <w:numPr>
          <w:ilvl w:val="0"/>
          <w:numId w:val="13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Do obowiązków Zamawiającego należy w szczególności: </w:t>
      </w:r>
    </w:p>
    <w:p w14:paraId="2106B1D8" w14:textId="77777777" w:rsidR="00953019" w:rsidRPr="00FC13EE" w:rsidRDefault="0037008B" w:rsidP="00FC13EE">
      <w:pPr>
        <w:pStyle w:val="Default"/>
        <w:numPr>
          <w:ilvl w:val="0"/>
          <w:numId w:val="15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opiniowanie i zatwierdzanie bez zbędnej zwłoki dokumentów związanych z realizacją zadania inwestycyjnego, dla których taka opinia lub zatwierdzenie będą wymagane,</w:t>
      </w:r>
    </w:p>
    <w:p w14:paraId="18E169D0" w14:textId="77777777" w:rsidR="00953019" w:rsidRPr="00FC13EE" w:rsidRDefault="0037008B" w:rsidP="00FC13EE">
      <w:pPr>
        <w:pStyle w:val="Default"/>
        <w:numPr>
          <w:ilvl w:val="0"/>
          <w:numId w:val="15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zapłata wynagrodzenia za wykonanie przedmiotu umowy.</w:t>
      </w:r>
    </w:p>
    <w:p w14:paraId="1AA508D6" w14:textId="77777777" w:rsidR="00953019" w:rsidRPr="00FC13EE" w:rsidRDefault="00953019" w:rsidP="00FC13EE">
      <w:pPr>
        <w:pStyle w:val="Default"/>
        <w:spacing w:after="100" w:afterAutospacing="1" w:line="360" w:lineRule="auto"/>
        <w:jc w:val="center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§ 5</w:t>
      </w:r>
    </w:p>
    <w:p w14:paraId="4850BD07" w14:textId="5B819D5D" w:rsidR="00953019" w:rsidRPr="00FC13EE" w:rsidRDefault="0037008B" w:rsidP="00FC13EE">
      <w:pPr>
        <w:pStyle w:val="Default"/>
        <w:numPr>
          <w:ilvl w:val="0"/>
          <w:numId w:val="16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Wykonawca będzie dokumentował usługi świadczone w ramach niniejszej umowy </w:t>
      </w:r>
      <w:r w:rsidR="004458A7" w:rsidRPr="00FC13EE">
        <w:rPr>
          <w:rFonts w:asciiTheme="minorHAnsi" w:hAnsiTheme="minorHAnsi" w:cstheme="minorHAnsi"/>
        </w:rPr>
        <w:t xml:space="preserve">                                   </w:t>
      </w:r>
      <w:r w:rsidRPr="00FC13EE">
        <w:rPr>
          <w:rFonts w:asciiTheme="minorHAnsi" w:hAnsiTheme="minorHAnsi" w:cstheme="minorHAnsi"/>
        </w:rPr>
        <w:t xml:space="preserve">w szczególności poprzez sporządzanie raportów częściowych ( min. 1 w ciągu dwóch miesięcy) i raportu końcowego. </w:t>
      </w:r>
    </w:p>
    <w:p w14:paraId="5C7093BA" w14:textId="30564A62" w:rsidR="00953019" w:rsidRPr="00FC13EE" w:rsidRDefault="0037008B" w:rsidP="00FC13EE">
      <w:pPr>
        <w:pStyle w:val="Default"/>
        <w:numPr>
          <w:ilvl w:val="0"/>
          <w:numId w:val="16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Raport częściowy będzie w szczególności zawierał informacje:</w:t>
      </w:r>
    </w:p>
    <w:p w14:paraId="406765D1" w14:textId="77777777" w:rsidR="004458A7" w:rsidRPr="00FC13EE" w:rsidRDefault="0037008B" w:rsidP="00FC13EE">
      <w:pPr>
        <w:pStyle w:val="Default"/>
        <w:numPr>
          <w:ilvl w:val="0"/>
          <w:numId w:val="17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opis czynności i decyzji Wykonawcy w raportowanym okresie, </w:t>
      </w:r>
    </w:p>
    <w:p w14:paraId="165B8D7A" w14:textId="77777777" w:rsidR="004458A7" w:rsidRPr="00FC13EE" w:rsidRDefault="0037008B" w:rsidP="00FC13EE">
      <w:pPr>
        <w:pStyle w:val="Default"/>
        <w:numPr>
          <w:ilvl w:val="0"/>
          <w:numId w:val="17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lastRenderedPageBreak/>
        <w:t xml:space="preserve"> dokładną informację na temat stanu realizacji usługi nadzoru dla zadania inwestycyjnego z punktu widzenia terminu realizacji zadania inwestycyjnego, jak również będzie wskazywał ewentualne zagrożenia w realizacji zadania inwestycyjnego, </w:t>
      </w:r>
    </w:p>
    <w:p w14:paraId="22A3DFB3" w14:textId="77777777" w:rsidR="004458A7" w:rsidRPr="00FC13EE" w:rsidRDefault="0037008B" w:rsidP="00FC13EE">
      <w:pPr>
        <w:pStyle w:val="Default"/>
        <w:numPr>
          <w:ilvl w:val="0"/>
          <w:numId w:val="17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opis zagrożeń i nieprawidłowości przy realizacji zadania inwestycyjnego, </w:t>
      </w:r>
    </w:p>
    <w:p w14:paraId="62A09EC0" w14:textId="77777777" w:rsidR="004458A7" w:rsidRPr="00FC13EE" w:rsidRDefault="0037008B" w:rsidP="00FC13EE">
      <w:pPr>
        <w:pStyle w:val="Default"/>
        <w:numPr>
          <w:ilvl w:val="0"/>
          <w:numId w:val="17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 liczbę wizyt na terenie realizacji inwestycji , z wyszczególnieniem daty wizyty, imienia i nazwiska osoby wizytującej z ramienia Wykonawcy, podjętych czynności przez te osoby, </w:t>
      </w:r>
    </w:p>
    <w:p w14:paraId="7DEDD563" w14:textId="77777777" w:rsidR="004458A7" w:rsidRPr="00FC13EE" w:rsidRDefault="0037008B" w:rsidP="00FC13EE">
      <w:pPr>
        <w:pStyle w:val="Default"/>
        <w:numPr>
          <w:ilvl w:val="0"/>
          <w:numId w:val="17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dokładny opis robót wykonanych przez wykonawców robót w raportowanym okresie,</w:t>
      </w:r>
    </w:p>
    <w:p w14:paraId="52E3EFB3" w14:textId="77777777" w:rsidR="004458A7" w:rsidRPr="00FC13EE" w:rsidRDefault="0037008B" w:rsidP="00FC13EE">
      <w:pPr>
        <w:pStyle w:val="Default"/>
        <w:numPr>
          <w:ilvl w:val="0"/>
          <w:numId w:val="17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informacje o technicznych problemach i działaniach podjętych w celu przeciwdziałania im, wczesne ostrzeganie o możliwych problemach (m.in. bhp, zachowanie jakości, roszczenia wykonawców robót, roszczenia podwykonawców robót, konieczność zmiany umowy z wykonawcami robót).</w:t>
      </w:r>
    </w:p>
    <w:p w14:paraId="67342AF6" w14:textId="23D8693B" w:rsidR="004458A7" w:rsidRPr="00FC13EE" w:rsidRDefault="0037008B" w:rsidP="00FC13EE">
      <w:pPr>
        <w:pStyle w:val="Default"/>
        <w:numPr>
          <w:ilvl w:val="0"/>
          <w:numId w:val="16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Raport końcowy Wykonawca dostarczy w terminie nie później niż 14 dni po odbiorze końcowym. Powinien on zawierać między innymi pełne i obszerne podsumowanie wykonywanych czynności oraz zakresu wykonanych prac, planowaną wartość zadania, rozliczenie materiałów rozbiórkowych, krytyczne analizy wszystkich ważniejszych problemów wraz z określeniem podjętych środków zaradczych jak również proponowane zalecenia dla przyszłych działań o podobnym charakterze, dokumentację fotograficzną terenu inwestycji i otoczenia po zakończeniu robót. Do raportu końcowego</w:t>
      </w:r>
      <w:r w:rsidR="004458A7" w:rsidRPr="00FC13EE">
        <w:rPr>
          <w:rFonts w:asciiTheme="minorHAnsi" w:hAnsiTheme="minorHAnsi" w:cstheme="minorHAnsi"/>
        </w:rPr>
        <w:t xml:space="preserve"> stosuje się. </w:t>
      </w:r>
      <w:r w:rsidRPr="00FC13EE">
        <w:rPr>
          <w:rFonts w:asciiTheme="minorHAnsi" w:hAnsiTheme="minorHAnsi" w:cstheme="minorHAnsi"/>
        </w:rPr>
        <w:t xml:space="preserve"> procedurę opisaną w ust. </w:t>
      </w:r>
    </w:p>
    <w:p w14:paraId="3AC53579" w14:textId="560DD6A2" w:rsidR="004458A7" w:rsidRPr="00FC13EE" w:rsidRDefault="0037008B" w:rsidP="00FC13EE">
      <w:pPr>
        <w:pStyle w:val="Default"/>
        <w:spacing w:after="100" w:afterAutospacing="1" w:line="360" w:lineRule="auto"/>
        <w:ind w:left="360"/>
        <w:jc w:val="center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§ 6</w:t>
      </w:r>
    </w:p>
    <w:p w14:paraId="71450851" w14:textId="77777777" w:rsidR="004458A7" w:rsidRPr="00FC13EE" w:rsidRDefault="0037008B" w:rsidP="00FC13EE">
      <w:pPr>
        <w:pStyle w:val="Default"/>
        <w:numPr>
          <w:ilvl w:val="0"/>
          <w:numId w:val="18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Całkowite wynagrodzenie za wykonanie przedmiotu umowy wynosi ………………. brutto (słownie: …………………………..), w tym podatek VAT wg obowiązującej stawki.......%</w:t>
      </w:r>
      <w:r w:rsidR="004458A7" w:rsidRPr="00FC13EE">
        <w:rPr>
          <w:rFonts w:asciiTheme="minorHAnsi" w:hAnsiTheme="minorHAnsi" w:cstheme="minorHAnsi"/>
        </w:rPr>
        <w:t>.</w:t>
      </w:r>
    </w:p>
    <w:p w14:paraId="34F30FF9" w14:textId="73C1F76A" w:rsidR="004458A7" w:rsidRPr="00FC13EE" w:rsidRDefault="0037008B" w:rsidP="00FC13EE">
      <w:pPr>
        <w:pStyle w:val="Default"/>
        <w:numPr>
          <w:ilvl w:val="0"/>
          <w:numId w:val="18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Wynagrodzenie określone w ust. 1 jest wynagrodzeniem ryczałtowym. Wynagrodzenie zawiera wszystkie koszty</w:t>
      </w:r>
      <w:r w:rsidR="004D6177">
        <w:rPr>
          <w:rFonts w:asciiTheme="minorHAnsi" w:hAnsiTheme="minorHAnsi" w:cstheme="minorHAnsi"/>
        </w:rPr>
        <w:t xml:space="preserve"> i ryzyka</w:t>
      </w:r>
      <w:r w:rsidRPr="00FC13EE">
        <w:rPr>
          <w:rFonts w:asciiTheme="minorHAnsi" w:hAnsiTheme="minorHAnsi" w:cstheme="minorHAnsi"/>
        </w:rPr>
        <w:t xml:space="preserve"> Wykonawcy związane z wykonaniem niniejszej umowy</w:t>
      </w:r>
      <w:r w:rsidR="004D6177">
        <w:rPr>
          <w:rFonts w:asciiTheme="minorHAnsi" w:hAnsiTheme="minorHAnsi" w:cstheme="minorHAnsi"/>
        </w:rPr>
        <w:t xml:space="preserve">, w szczególności ryzyko związane z wydłużenie okresu realizacji </w:t>
      </w:r>
      <w:r w:rsidR="007D6BF0">
        <w:rPr>
          <w:rFonts w:asciiTheme="minorHAnsi" w:hAnsiTheme="minorHAnsi" w:cstheme="minorHAnsi"/>
        </w:rPr>
        <w:t>Z</w:t>
      </w:r>
      <w:r w:rsidR="004D6177">
        <w:rPr>
          <w:rFonts w:asciiTheme="minorHAnsi" w:hAnsiTheme="minorHAnsi" w:cstheme="minorHAnsi"/>
        </w:rPr>
        <w:t>adania.</w:t>
      </w:r>
    </w:p>
    <w:p w14:paraId="4395BBBA" w14:textId="6225AEE1" w:rsidR="004458A7" w:rsidRPr="00FC13EE" w:rsidRDefault="0037008B" w:rsidP="00FC13EE">
      <w:pPr>
        <w:pStyle w:val="Default"/>
        <w:numPr>
          <w:ilvl w:val="0"/>
          <w:numId w:val="18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lastRenderedPageBreak/>
        <w:t xml:space="preserve"> Płatność wynagrodzenia za pełnienie kompleksowego i pełno branżowego nadzoru inwestorskiego będzie dokonywana w terminie 30 dni od doręczenia prawidłowo wystawionej faktury VAT</w:t>
      </w:r>
      <w:r w:rsidR="00740F9E" w:rsidRPr="00FC13EE">
        <w:rPr>
          <w:rFonts w:asciiTheme="minorHAnsi" w:hAnsiTheme="minorHAnsi" w:cstheme="minorHAnsi"/>
        </w:rPr>
        <w:t>,</w:t>
      </w:r>
      <w:r w:rsidRPr="00FC13EE">
        <w:rPr>
          <w:rFonts w:asciiTheme="minorHAnsi" w:hAnsiTheme="minorHAnsi" w:cstheme="minorHAnsi"/>
        </w:rPr>
        <w:t xml:space="preserve"> w następujących częściach: </w:t>
      </w:r>
    </w:p>
    <w:p w14:paraId="599C862C" w14:textId="5DB90186" w:rsidR="00710646" w:rsidRPr="00FC13EE" w:rsidRDefault="0037008B" w:rsidP="00FC13EE">
      <w:pPr>
        <w:pStyle w:val="Default"/>
        <w:numPr>
          <w:ilvl w:val="0"/>
          <w:numId w:val="19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rok 20</w:t>
      </w:r>
      <w:r w:rsidR="004458A7" w:rsidRPr="00FC13EE">
        <w:rPr>
          <w:rFonts w:asciiTheme="minorHAnsi" w:hAnsiTheme="minorHAnsi" w:cstheme="minorHAnsi"/>
        </w:rPr>
        <w:t>20</w:t>
      </w:r>
      <w:r w:rsidRPr="00FC13EE">
        <w:rPr>
          <w:rFonts w:asciiTheme="minorHAnsi" w:hAnsiTheme="minorHAnsi" w:cstheme="minorHAnsi"/>
        </w:rPr>
        <w:t>: faktura wystawiana co dwa miesiące</w:t>
      </w:r>
      <w:r w:rsidR="00710646" w:rsidRPr="00FC13EE">
        <w:rPr>
          <w:rFonts w:asciiTheme="minorHAnsi" w:hAnsiTheme="minorHAnsi" w:cstheme="minorHAnsi"/>
        </w:rPr>
        <w:t>, z zastrzeżeniem, że</w:t>
      </w:r>
      <w:r w:rsidRPr="00FC13EE">
        <w:rPr>
          <w:rFonts w:asciiTheme="minorHAnsi" w:hAnsiTheme="minorHAnsi" w:cstheme="minorHAnsi"/>
        </w:rPr>
        <w:t xml:space="preserve"> </w:t>
      </w:r>
      <w:r w:rsidR="00710646" w:rsidRPr="00FC13EE">
        <w:rPr>
          <w:rFonts w:asciiTheme="minorHAnsi" w:hAnsiTheme="minorHAnsi" w:cstheme="minorHAnsi"/>
        </w:rPr>
        <w:t>ł</w:t>
      </w:r>
      <w:r w:rsidR="00FC13EE" w:rsidRPr="00FC13EE">
        <w:rPr>
          <w:rFonts w:asciiTheme="minorHAnsi" w:hAnsiTheme="minorHAnsi" w:cstheme="minorHAnsi"/>
        </w:rPr>
        <w:t>ą</w:t>
      </w:r>
      <w:r w:rsidR="00710646" w:rsidRPr="00FC13EE">
        <w:rPr>
          <w:rFonts w:asciiTheme="minorHAnsi" w:hAnsiTheme="minorHAnsi" w:cstheme="minorHAnsi"/>
        </w:rPr>
        <w:t>czna wysokoś</w:t>
      </w:r>
      <w:r w:rsidR="00FC13EE" w:rsidRPr="00FC13EE">
        <w:rPr>
          <w:rFonts w:asciiTheme="minorHAnsi" w:hAnsiTheme="minorHAnsi" w:cstheme="minorHAnsi"/>
        </w:rPr>
        <w:t>ć wszystkich faktur wystawionych w 2020 roku nie przekroczy 40 % całkowitego wynagrodzenia za wykonanie przedmiotu umowy określonego w ust.1</w:t>
      </w:r>
    </w:p>
    <w:p w14:paraId="0B73DBDC" w14:textId="4603F2C0" w:rsidR="00FC13EE" w:rsidRPr="00FC13EE" w:rsidRDefault="0037008B" w:rsidP="00FC13E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FC13EE">
        <w:rPr>
          <w:rFonts w:asciiTheme="minorHAnsi" w:hAnsiTheme="minorHAnsi" w:cstheme="minorHAnsi"/>
        </w:rPr>
        <w:t>rok 202</w:t>
      </w:r>
      <w:r w:rsidR="004458A7" w:rsidRPr="00FC13EE">
        <w:rPr>
          <w:rFonts w:asciiTheme="minorHAnsi" w:hAnsiTheme="minorHAnsi" w:cstheme="minorHAnsi"/>
        </w:rPr>
        <w:t>1</w:t>
      </w:r>
      <w:r w:rsidRPr="00FC13EE">
        <w:rPr>
          <w:rFonts w:asciiTheme="minorHAnsi" w:hAnsiTheme="minorHAnsi" w:cstheme="minorHAnsi"/>
        </w:rPr>
        <w:t xml:space="preserve">: </w:t>
      </w:r>
      <w:r w:rsidR="004458A7" w:rsidRPr="00FC13EE">
        <w:rPr>
          <w:rFonts w:asciiTheme="minorHAnsi" w:hAnsiTheme="minorHAnsi" w:cstheme="minorHAnsi"/>
        </w:rPr>
        <w:t>3</w:t>
      </w:r>
      <w:r w:rsidRPr="00FC13EE">
        <w:rPr>
          <w:rFonts w:asciiTheme="minorHAnsi" w:hAnsiTheme="minorHAnsi" w:cstheme="minorHAnsi"/>
        </w:rPr>
        <w:t xml:space="preserve"> faktury, </w:t>
      </w:r>
      <w:r w:rsidR="00FC13EE" w:rsidRPr="00FC13EE">
        <w:rPr>
          <w:rFonts w:asciiTheme="minorHAnsi" w:hAnsiTheme="minorHAnsi" w:cstheme="minorHAnsi"/>
          <w:color w:val="000000"/>
          <w:lang w:eastAsia="pl-PL"/>
        </w:rPr>
        <w:t>z zastrzeżeniem, że łączna wysokość wszystkich faktur wystawionych w 202</w:t>
      </w:r>
      <w:r w:rsidR="004D6177">
        <w:rPr>
          <w:rFonts w:asciiTheme="minorHAnsi" w:hAnsiTheme="minorHAnsi" w:cstheme="minorHAnsi"/>
          <w:color w:val="000000"/>
          <w:lang w:eastAsia="pl-PL"/>
        </w:rPr>
        <w:t>1</w:t>
      </w:r>
      <w:r w:rsidR="00FC13EE" w:rsidRPr="00FC13EE">
        <w:rPr>
          <w:rFonts w:asciiTheme="minorHAnsi" w:hAnsiTheme="minorHAnsi" w:cstheme="minorHAnsi"/>
          <w:color w:val="000000"/>
          <w:lang w:eastAsia="pl-PL"/>
        </w:rPr>
        <w:t xml:space="preserve"> roku nie przekroczy 60 % całkowitego wynagrodzenia za wykonanie przedmiotu umowy określonego w ust.1, </w:t>
      </w:r>
      <w:r w:rsidRPr="00FC13EE">
        <w:rPr>
          <w:rFonts w:asciiTheme="minorHAnsi" w:hAnsiTheme="minorHAnsi" w:cstheme="minorHAnsi"/>
        </w:rPr>
        <w:t>przy czym ostatnia faktura w wysokości 10% wartości umowy brutto</w:t>
      </w:r>
      <w:r w:rsidR="00740F9E" w:rsidRPr="00FC13EE">
        <w:rPr>
          <w:rFonts w:asciiTheme="minorHAnsi" w:hAnsiTheme="minorHAnsi" w:cstheme="minorHAnsi"/>
        </w:rPr>
        <w:t>,</w:t>
      </w:r>
      <w:r w:rsidRPr="00FC13EE">
        <w:rPr>
          <w:rFonts w:asciiTheme="minorHAnsi" w:hAnsiTheme="minorHAnsi" w:cstheme="minorHAnsi"/>
        </w:rPr>
        <w:t xml:space="preserve"> może być wystawiona nie wcześniej niż po przedłożeniu zaakceptowanego przez Zamawiającego bezusterkowego protokołu odbioru robót. </w:t>
      </w:r>
    </w:p>
    <w:p w14:paraId="7D1FFE88" w14:textId="4E27EE20" w:rsidR="004458A7" w:rsidRPr="00FC13EE" w:rsidRDefault="0037008B" w:rsidP="00FC13EE">
      <w:pPr>
        <w:pStyle w:val="Akapitzlist"/>
        <w:spacing w:line="360" w:lineRule="auto"/>
        <w:ind w:left="1440"/>
        <w:jc w:val="both"/>
        <w:rPr>
          <w:rFonts w:asciiTheme="minorHAnsi" w:hAnsiTheme="minorHAnsi" w:cstheme="minorHAnsi"/>
          <w:color w:val="000000"/>
          <w:lang w:eastAsia="pl-PL"/>
        </w:rPr>
      </w:pPr>
      <w:r w:rsidRPr="00FC13EE">
        <w:rPr>
          <w:rFonts w:asciiTheme="minorHAnsi" w:hAnsiTheme="minorHAnsi" w:cstheme="minorHAnsi"/>
        </w:rPr>
        <w:t>Podstawą wystawienia pierwszej faktury w 202</w:t>
      </w:r>
      <w:r w:rsidR="004458A7" w:rsidRPr="00FC13EE">
        <w:rPr>
          <w:rFonts w:asciiTheme="minorHAnsi" w:hAnsiTheme="minorHAnsi" w:cstheme="minorHAnsi"/>
        </w:rPr>
        <w:t>1</w:t>
      </w:r>
      <w:r w:rsidRPr="00FC13EE">
        <w:rPr>
          <w:rFonts w:asciiTheme="minorHAnsi" w:hAnsiTheme="minorHAnsi" w:cstheme="minorHAnsi"/>
        </w:rPr>
        <w:t xml:space="preserve"> roku jest raport z przebiegu nadzorowanych prac zawierający m.in. informację o stopni zaangażowania robót</w:t>
      </w:r>
      <w:r w:rsidR="00FC13EE" w:rsidRPr="00FC13EE">
        <w:rPr>
          <w:rFonts w:asciiTheme="minorHAnsi" w:hAnsiTheme="minorHAnsi" w:cstheme="minorHAnsi"/>
        </w:rPr>
        <w:t xml:space="preserve"> w 2020 roku. </w:t>
      </w:r>
    </w:p>
    <w:p w14:paraId="395513D9" w14:textId="40AFC9E0" w:rsidR="004D6177" w:rsidRDefault="004D6177" w:rsidP="00FC13EE">
      <w:pPr>
        <w:pStyle w:val="Default"/>
        <w:numPr>
          <w:ilvl w:val="0"/>
          <w:numId w:val="18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wydłużenia ter</w:t>
      </w:r>
      <w:r w:rsidR="006A5CD9">
        <w:rPr>
          <w:rFonts w:asciiTheme="minorHAnsi" w:hAnsiTheme="minorHAnsi" w:cstheme="minorHAnsi"/>
        </w:rPr>
        <w:t>minu realizacji zadania, terminy płatności poszczególnych faktur zostaną dostosowane do czasu realizacji zadania</w:t>
      </w:r>
      <w:r w:rsidR="007D6BF0">
        <w:rPr>
          <w:rFonts w:asciiTheme="minorHAnsi" w:hAnsiTheme="minorHAnsi" w:cstheme="minorHAnsi"/>
        </w:rPr>
        <w:t xml:space="preserve">, poprzez zawarcie aneksu modyfikującego terminy płatności poszczególnych faktur, na co Wykonawca wyraża zgodę. </w:t>
      </w:r>
      <w:r w:rsidR="006A5CD9">
        <w:rPr>
          <w:rFonts w:asciiTheme="minorHAnsi" w:hAnsiTheme="minorHAnsi" w:cstheme="minorHAnsi"/>
        </w:rPr>
        <w:t xml:space="preserve"> </w:t>
      </w:r>
    </w:p>
    <w:p w14:paraId="64C41683" w14:textId="53911FB1" w:rsidR="004458A7" w:rsidRDefault="0037008B" w:rsidP="00FC13EE">
      <w:pPr>
        <w:pStyle w:val="Default"/>
        <w:numPr>
          <w:ilvl w:val="0"/>
          <w:numId w:val="18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Za dzień zapłaty uważa się dzień obciążenia rachunku bankowego Zamawiającego. </w:t>
      </w:r>
    </w:p>
    <w:p w14:paraId="01799DF9" w14:textId="6F974B46" w:rsidR="006A5CD9" w:rsidRDefault="00C85BF7" w:rsidP="00FC13EE">
      <w:pPr>
        <w:pStyle w:val="Default"/>
        <w:numPr>
          <w:ilvl w:val="0"/>
          <w:numId w:val="18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płatności na rzecz Wykonawcy będą realizowane przez Zamawiającego na firmowy bankowy rachunek Wykonawcy określony jako rozliczeniowy w wykazie czynnych podatników VAT (Biała Lista), o którym mowa w art. 96b ust. 1 lit. b) i ust. 2 ustawy z dnia 11 marca 2004r. o podatku towarów i usług. </w:t>
      </w:r>
    </w:p>
    <w:p w14:paraId="1A2FAB40" w14:textId="32E06B6B" w:rsidR="00C85BF7" w:rsidRDefault="00C85BF7" w:rsidP="00FC13EE">
      <w:pPr>
        <w:pStyle w:val="Default"/>
        <w:numPr>
          <w:ilvl w:val="0"/>
          <w:numId w:val="18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zmiany danych określonych w Białej Liście, w szczególności numeru rachunku rozliczeniowego oraz statusu podatnika VAT, Wykonawca zobowiązany jest niezwłocznie poinformować o tej okoliczności Zamawiającego w formie pisemnej, nie później jednak niż na 10 dni przed upływem terminu płatności odpowiedniej faktury. Wskazanie rachunku nieznajdującego się na Białej liście uprawniania Wykonawcę do </w:t>
      </w:r>
      <w:r>
        <w:rPr>
          <w:rFonts w:asciiTheme="minorHAnsi" w:hAnsiTheme="minorHAnsi" w:cstheme="minorHAnsi"/>
        </w:rPr>
        <w:lastRenderedPageBreak/>
        <w:t xml:space="preserve">wstrzymania się z zapłatą do czasu wskazania rachunku bankowego znajdującego się na Białej Liście. </w:t>
      </w:r>
    </w:p>
    <w:p w14:paraId="6685C7ED" w14:textId="40C91FE2" w:rsidR="007D6BF0" w:rsidRPr="00FC13EE" w:rsidRDefault="007D6BF0" w:rsidP="00FC13EE">
      <w:pPr>
        <w:pStyle w:val="Default"/>
        <w:numPr>
          <w:ilvl w:val="0"/>
          <w:numId w:val="18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płatności wynikające z umowy realizowane będą w mechanizmie podzielonej płatności. </w:t>
      </w:r>
    </w:p>
    <w:p w14:paraId="75093E6D" w14:textId="6CC469B0" w:rsidR="004458A7" w:rsidRPr="00FC13EE" w:rsidRDefault="0037008B" w:rsidP="00FC13EE">
      <w:pPr>
        <w:pStyle w:val="Default"/>
        <w:numPr>
          <w:ilvl w:val="0"/>
          <w:numId w:val="18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 Strony ustalają, że Wykonawca nie może bez zgody Zamawiającego dokonać cesji wierzytelności powstałych na podstawie niniejszej umowy na rzecz osoby trzeciej.</w:t>
      </w:r>
    </w:p>
    <w:p w14:paraId="462BD3CE" w14:textId="59B028B0" w:rsidR="004458A7" w:rsidRPr="00FC13EE" w:rsidRDefault="0037008B" w:rsidP="00FC13EE">
      <w:pPr>
        <w:pStyle w:val="Default"/>
        <w:spacing w:after="100" w:afterAutospacing="1" w:line="360" w:lineRule="auto"/>
        <w:ind w:left="720"/>
        <w:jc w:val="center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§ 8</w:t>
      </w:r>
    </w:p>
    <w:p w14:paraId="36A2724D" w14:textId="77777777" w:rsidR="004458A7" w:rsidRPr="00FC13EE" w:rsidRDefault="0037008B" w:rsidP="00FC13EE">
      <w:pPr>
        <w:pStyle w:val="Default"/>
        <w:numPr>
          <w:ilvl w:val="0"/>
          <w:numId w:val="20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Wykonawca jest uprawniony do posłużenia się przy wykonywaniu umowy osobami trzecimi, za które ponosi pełną odpowiedzialność na zasadzie ryzyka wyłącznie za pisemną zgodą </w:t>
      </w:r>
      <w:r w:rsidR="004458A7" w:rsidRPr="00FC13EE">
        <w:rPr>
          <w:rFonts w:asciiTheme="minorHAnsi" w:hAnsiTheme="minorHAnsi" w:cstheme="minorHAnsi"/>
        </w:rPr>
        <w:t>Zamawiającego</w:t>
      </w:r>
      <w:r w:rsidRPr="00FC13EE">
        <w:rPr>
          <w:rFonts w:asciiTheme="minorHAnsi" w:hAnsiTheme="minorHAnsi" w:cstheme="minorHAnsi"/>
        </w:rPr>
        <w:t xml:space="preserve">. </w:t>
      </w:r>
    </w:p>
    <w:p w14:paraId="3B4197DD" w14:textId="77777777" w:rsidR="004458A7" w:rsidRPr="00FC13EE" w:rsidRDefault="0037008B" w:rsidP="00FC13EE">
      <w:pPr>
        <w:pStyle w:val="Default"/>
        <w:numPr>
          <w:ilvl w:val="0"/>
          <w:numId w:val="20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Niedozwolone jest powierzenie podwykonawcom czynności przewidzianych dla Głównego Inspektora nadzoru . </w:t>
      </w:r>
    </w:p>
    <w:p w14:paraId="6B762D5C" w14:textId="77777777" w:rsidR="004458A7" w:rsidRPr="00FC13EE" w:rsidRDefault="0037008B" w:rsidP="00FC13EE">
      <w:pPr>
        <w:pStyle w:val="Default"/>
        <w:numPr>
          <w:ilvl w:val="0"/>
          <w:numId w:val="20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Powierzenie wykonania części przedmiotu umowy podwykonawcom nie zwalnia Wykonawcy w żadnym razie z osobistej odpowiedzialności za należyte wykonanie umowy. </w:t>
      </w:r>
    </w:p>
    <w:p w14:paraId="034B9215" w14:textId="77777777" w:rsidR="004458A7" w:rsidRPr="00FC13EE" w:rsidRDefault="0037008B" w:rsidP="00FC13EE">
      <w:pPr>
        <w:pStyle w:val="Default"/>
        <w:numPr>
          <w:ilvl w:val="0"/>
          <w:numId w:val="20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Skierowanie do wykonania przedmiotu umowy podwykonawców innych niż wskazanych w ofercie musi być uzasadnione przez Wykonawcę na piśmie i zaakceptowane pisemnie przez Zamawiającego. </w:t>
      </w:r>
    </w:p>
    <w:p w14:paraId="20DB4542" w14:textId="77777777" w:rsidR="004458A7" w:rsidRPr="00FC13EE" w:rsidRDefault="0037008B" w:rsidP="00FC13EE">
      <w:pPr>
        <w:pStyle w:val="Default"/>
        <w:numPr>
          <w:ilvl w:val="0"/>
          <w:numId w:val="20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Zamawiający może dokonać bezpośredniej zapłaty wymagalnego wynagrodzenia przysługującego podwykonawcy lub dalszemu podwykonawcy, który zawarł zaakceptowaną przez Zamawiającego umowę o podwykonawstwo, której przedmiotem są usługi lub dostawy, w przypadku uchylenia się od obowiązku zapłaty przez podmiot zobowiązany do zapłaty. Wynagrodzenie, o którym </w:t>
      </w:r>
      <w:r w:rsidR="004458A7" w:rsidRPr="00FC13EE">
        <w:rPr>
          <w:rFonts w:asciiTheme="minorHAnsi" w:hAnsiTheme="minorHAnsi" w:cstheme="minorHAnsi"/>
        </w:rPr>
        <w:t>m</w:t>
      </w:r>
      <w:r w:rsidRPr="00FC13EE">
        <w:rPr>
          <w:rFonts w:asciiTheme="minorHAnsi" w:hAnsiTheme="minorHAnsi" w:cstheme="minorHAnsi"/>
        </w:rPr>
        <w:t xml:space="preserve">owa wyżej dotyczy wyłącznie należności powstałych po zaakceptowaniu przez Zamawiającego umowy o podwykonawstwo. Bezpośrednia zapłata obejmuje wyłącznie należne wynagrodzenie (należność główna), bez ewentualnych odsetek za opóźnienie. </w:t>
      </w:r>
    </w:p>
    <w:p w14:paraId="3803982E" w14:textId="77777777" w:rsidR="004458A7" w:rsidRPr="00FC13EE" w:rsidRDefault="0037008B" w:rsidP="00FC13EE">
      <w:pPr>
        <w:pStyle w:val="Default"/>
        <w:numPr>
          <w:ilvl w:val="0"/>
          <w:numId w:val="20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Przed dokonaniem bezpośredniej zapłaty Zamawiający wzywa Wykonawcę do zgłoszenia w formie pisemnej uwag dotyczących zasadności bezpośredniej zapłaty wynagrodzenia podwykonawcy lub dalszemu podwykonawcy w terminie 7 dni od dnia </w:t>
      </w:r>
      <w:r w:rsidRPr="00FC13EE">
        <w:rPr>
          <w:rFonts w:asciiTheme="minorHAnsi" w:hAnsiTheme="minorHAnsi" w:cstheme="minorHAnsi"/>
        </w:rPr>
        <w:lastRenderedPageBreak/>
        <w:t>doręczenia wezwania. Niezgłoszenie uwag w zakreślonym terminie będzie uważane za brak zastrzeżeń Wykonawcy co do zasadności bezpośredniej zapłaty wynagrodzenia na rzecz podwykonawcy lub dalszego podwykonawcy w zakresie, w jakim podmioty te domagają się zapłaty.</w:t>
      </w:r>
    </w:p>
    <w:p w14:paraId="6AD4B843" w14:textId="77777777" w:rsidR="004458A7" w:rsidRPr="00FC13EE" w:rsidRDefault="0037008B" w:rsidP="00FC13EE">
      <w:pPr>
        <w:pStyle w:val="Default"/>
        <w:numPr>
          <w:ilvl w:val="0"/>
          <w:numId w:val="20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 W przypadku zgłoszenia przez Wykonawcę uwag, co do zasadności bezpośredniej zapłaty z umowy podwykonawczej, Zamawiający może:</w:t>
      </w:r>
    </w:p>
    <w:p w14:paraId="1424D168" w14:textId="77777777" w:rsidR="004458A7" w:rsidRPr="00FC13EE" w:rsidRDefault="0037008B" w:rsidP="00FC13EE">
      <w:pPr>
        <w:pStyle w:val="Default"/>
        <w:numPr>
          <w:ilvl w:val="0"/>
          <w:numId w:val="2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nie dokonać bezpośredniej zapłaty wynagrodzenia podwykonawcy lub dalszemu podwykonawcy, jeżeli Wykonawca wykaże niezasadność takiej zapłaty </w:t>
      </w:r>
    </w:p>
    <w:p w14:paraId="13F58456" w14:textId="77777777" w:rsidR="004458A7" w:rsidRPr="00FC13EE" w:rsidRDefault="0037008B" w:rsidP="00FC13EE">
      <w:pPr>
        <w:pStyle w:val="Default"/>
        <w:spacing w:after="100" w:afterAutospacing="1" w:line="360" w:lineRule="auto"/>
        <w:ind w:left="1488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albo</w:t>
      </w:r>
    </w:p>
    <w:p w14:paraId="38236BE4" w14:textId="77777777" w:rsidR="004458A7" w:rsidRPr="00FC13EE" w:rsidRDefault="0037008B" w:rsidP="00FC13EE">
      <w:pPr>
        <w:pStyle w:val="Default"/>
        <w:numPr>
          <w:ilvl w:val="0"/>
          <w:numId w:val="2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</w:t>
      </w:r>
    </w:p>
    <w:p w14:paraId="051F631B" w14:textId="77777777" w:rsidR="004458A7" w:rsidRPr="00FC13EE" w:rsidRDefault="0037008B" w:rsidP="00FC13EE">
      <w:pPr>
        <w:pStyle w:val="Default"/>
        <w:spacing w:after="100" w:afterAutospacing="1" w:line="360" w:lineRule="auto"/>
        <w:ind w:left="1488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albo </w:t>
      </w:r>
    </w:p>
    <w:p w14:paraId="20142C8F" w14:textId="77777777" w:rsidR="004458A7" w:rsidRPr="00FC13EE" w:rsidRDefault="0037008B" w:rsidP="00FC13EE">
      <w:pPr>
        <w:pStyle w:val="Default"/>
        <w:numPr>
          <w:ilvl w:val="0"/>
          <w:numId w:val="2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dokonać bezpośredniej zapłaty wynagrodzenia podwykonawcy lub dalszemu podwykonawcy, jeżeli podwykonawca lub dalszy podwykonawca wykaże zasadność takiej zapłaty, a uwagi Wykonawcy w tym zakresie Zamawiający uzna za niewiarygodne. </w:t>
      </w:r>
    </w:p>
    <w:p w14:paraId="4B284F7C" w14:textId="4DE1F369" w:rsidR="004458A7" w:rsidRPr="00FC13EE" w:rsidRDefault="0037008B" w:rsidP="00FC13EE">
      <w:pPr>
        <w:pStyle w:val="Default"/>
        <w:numPr>
          <w:ilvl w:val="0"/>
          <w:numId w:val="20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W przypadku dokonania bezpośredniej zapłaty podwykonawcy lub dalszemu podwykonawcy, o których mowa powyżej, Zamawiający potrąca kwotę wypłaconego wynagrodzenia z wynagrodzenia należnego Wykonawcy</w:t>
      </w:r>
      <w:r w:rsidR="004458A7" w:rsidRPr="00FC13EE">
        <w:rPr>
          <w:rFonts w:asciiTheme="minorHAnsi" w:hAnsiTheme="minorHAnsi" w:cstheme="minorHAnsi"/>
        </w:rPr>
        <w:t xml:space="preserve">. </w:t>
      </w:r>
    </w:p>
    <w:p w14:paraId="7043DCAE" w14:textId="72ADEB86" w:rsidR="004458A7" w:rsidRPr="00FC13EE" w:rsidRDefault="004458A7" w:rsidP="00FC13EE">
      <w:pPr>
        <w:pStyle w:val="Default"/>
        <w:spacing w:after="100" w:afterAutospacing="1" w:line="360" w:lineRule="auto"/>
        <w:ind w:left="720"/>
        <w:jc w:val="center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§ 10</w:t>
      </w:r>
    </w:p>
    <w:p w14:paraId="73F62B82" w14:textId="77777777" w:rsidR="004458A7" w:rsidRPr="00FC13EE" w:rsidRDefault="0037008B" w:rsidP="00FC13EE">
      <w:pPr>
        <w:pStyle w:val="Default"/>
        <w:numPr>
          <w:ilvl w:val="0"/>
          <w:numId w:val="22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Zamawiający może żądać od Wykonawcy zapłaty następujących kar umownych: </w:t>
      </w:r>
    </w:p>
    <w:p w14:paraId="1A6FFB55" w14:textId="77777777" w:rsidR="004458A7" w:rsidRPr="00FC13EE" w:rsidRDefault="0037008B" w:rsidP="00FC13EE">
      <w:pPr>
        <w:pStyle w:val="Default"/>
        <w:numPr>
          <w:ilvl w:val="0"/>
          <w:numId w:val="23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lastRenderedPageBreak/>
        <w:t>za zwłokę w wykonaniu lub należytym wykonaniu zobowiązań/obowiązków wynikających z niniejszej umowy w tym obecność na placu budowy w trakcie trwania robót budowlanych w wysokości 100,00 zł (słownie: sto zł 00/100) za każdy dzień zwłoki; w przypadku kiedy termin wykonania zobowiązania/obowiązku został określony w niniejszej umowie to zwłoka Wykonawcy liczona będzie od upływu tego terminu, a gdy termin nie jest określony w umowie, to w takich przypadkach Zamawiający wezwie Wykonawcę do wykonania lub należytego wykonania zobowiązania/obowiązku wyznaczając mu termin (nie krótszy niż 3 dni) na wykonanie tego zobowiązania/obowiązku, a po bezskutecznym upływie tego terminu Zamawiający będzie uprawniony do naliczenia kary za zwłokę,</w:t>
      </w:r>
    </w:p>
    <w:p w14:paraId="7F7F92FF" w14:textId="77777777" w:rsidR="004458A7" w:rsidRPr="00FC13EE" w:rsidRDefault="0037008B" w:rsidP="00FC13EE">
      <w:pPr>
        <w:pStyle w:val="Default"/>
        <w:numPr>
          <w:ilvl w:val="0"/>
          <w:numId w:val="23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za zwłokę w usunięciu wad/usterek w ramach niniejszej umowy w wysokości 100,00 zł (słownie: sto złotych 00/100) za każdy dzień zwłoki, liczony od upływu terminu wyznaczonego do usunięcia wad/usterek, </w:t>
      </w:r>
    </w:p>
    <w:p w14:paraId="731040F3" w14:textId="77777777" w:rsidR="004458A7" w:rsidRPr="00FC13EE" w:rsidRDefault="0037008B" w:rsidP="00FC13EE">
      <w:pPr>
        <w:pStyle w:val="Default"/>
        <w:numPr>
          <w:ilvl w:val="0"/>
          <w:numId w:val="23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za podjęcie przez Wykonawcę zobowiązań lub czynności w imieniu Zamawiającego bez uzyskania zgody/zatwierdzenia Zamawiającego w sytuacji, gdy umowa przewiduje taką konieczność w wysokości 5.000,00 zł za każde zdarzenie</w:t>
      </w:r>
      <w:r w:rsidR="004458A7" w:rsidRPr="00FC13EE">
        <w:rPr>
          <w:rFonts w:asciiTheme="minorHAnsi" w:hAnsiTheme="minorHAnsi" w:cstheme="minorHAnsi"/>
        </w:rPr>
        <w:t>,</w:t>
      </w:r>
    </w:p>
    <w:p w14:paraId="6FDCAAB9" w14:textId="7ED8EAD4" w:rsidR="004458A7" w:rsidRDefault="0037008B" w:rsidP="00FC13EE">
      <w:pPr>
        <w:pStyle w:val="Default"/>
        <w:numPr>
          <w:ilvl w:val="0"/>
          <w:numId w:val="23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 za nieobecność przedstawiciela Wykonawcy na budowie, radzie budowy lub innego rodzaju spotkaniach, jeśli Zamawiający żądał takiej obecności i poinformował o tym Wykonawcę lub obecność była wymagana umową bez konieczności uprzedniego informowania w wysokości 1.000,00 zł z każdy stwierdzony przypadek, </w:t>
      </w:r>
    </w:p>
    <w:p w14:paraId="62B5BD07" w14:textId="3769FB1B" w:rsidR="007D6BF0" w:rsidRPr="00FC13EE" w:rsidRDefault="007D6BF0" w:rsidP="00FC13EE">
      <w:pPr>
        <w:pStyle w:val="Default"/>
        <w:numPr>
          <w:ilvl w:val="0"/>
          <w:numId w:val="23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uchybienie obowiązków, o których mowa w § 2 ust.3 umowy, w wysokości 2.000,00 zł. za każdy stwierdzony przypadek, </w:t>
      </w:r>
    </w:p>
    <w:p w14:paraId="67F77C98" w14:textId="77777777" w:rsidR="004458A7" w:rsidRPr="00FC13EE" w:rsidRDefault="0037008B" w:rsidP="00FC13EE">
      <w:pPr>
        <w:pStyle w:val="Default"/>
        <w:numPr>
          <w:ilvl w:val="0"/>
          <w:numId w:val="23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za odstąpienie od umowy przez Zamawiającego z przyczyn, za które ponosi odpowiedzialność Wykonawca, w wysokości 30% wynagrodzenia, o którym mowa w § 6 ust. 1 umowy.</w:t>
      </w:r>
    </w:p>
    <w:p w14:paraId="7C16D77D" w14:textId="77777777" w:rsidR="004458A7" w:rsidRPr="00FC13EE" w:rsidRDefault="0037008B" w:rsidP="00FC13EE">
      <w:pPr>
        <w:pStyle w:val="Default"/>
        <w:numPr>
          <w:ilvl w:val="0"/>
          <w:numId w:val="22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Zamawiający zastrzega sobie prawo dochodzenia odszkodowania przewyższającego wysokość kar umownych, do wysokości rzeczywiście poniesionej szkody. </w:t>
      </w:r>
    </w:p>
    <w:p w14:paraId="1CB89EB0" w14:textId="77777777" w:rsidR="004458A7" w:rsidRPr="00FC13EE" w:rsidRDefault="0037008B" w:rsidP="00FC13EE">
      <w:pPr>
        <w:pStyle w:val="Default"/>
        <w:numPr>
          <w:ilvl w:val="0"/>
          <w:numId w:val="22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lastRenderedPageBreak/>
        <w:t>Wykonawca wyraża zgodę na potrącenie naliczonej kary umownej ze swojego wynagrodzenia. Potrącenie nastąpi na podstawie noty księgowej wystawionej przez Zamawiającego.</w:t>
      </w:r>
    </w:p>
    <w:p w14:paraId="5D27AC61" w14:textId="77777777" w:rsidR="004458A7" w:rsidRPr="00FC13EE" w:rsidRDefault="0037008B" w:rsidP="00FC13EE">
      <w:pPr>
        <w:pStyle w:val="Default"/>
        <w:numPr>
          <w:ilvl w:val="0"/>
          <w:numId w:val="22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W przypadku braku możliwości potrącenia – termin zapłaty z tytułu kar umownych ustala się na 14 dni od daty przekazania Nadzorowi Inwestorskiemu noty księgowej. </w:t>
      </w:r>
    </w:p>
    <w:p w14:paraId="328DE336" w14:textId="77777777" w:rsidR="004458A7" w:rsidRPr="00FC13EE" w:rsidRDefault="0037008B" w:rsidP="00FC13EE">
      <w:pPr>
        <w:pStyle w:val="Default"/>
        <w:numPr>
          <w:ilvl w:val="0"/>
          <w:numId w:val="22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Wykonawca jest zobowiązany zwrócić Zamawiającemu wszelkie koszty, jakie Zamawiający poniesie z tytułu szkód wynikłych z jakiegokolwiek niewywiązania się lub nienależytego wywiązania się Wykonawcy z jego zobowiązań określonych w niniejszej umowie oraz poniesie z tego tytułu pełną odpowiedzialność odszkodowawczą względem Zamawiającego i osób trzecich. </w:t>
      </w:r>
    </w:p>
    <w:p w14:paraId="604DB8E7" w14:textId="77777777" w:rsidR="004458A7" w:rsidRPr="00FC13EE" w:rsidRDefault="0037008B" w:rsidP="00FC13EE">
      <w:pPr>
        <w:pStyle w:val="Default"/>
        <w:numPr>
          <w:ilvl w:val="0"/>
          <w:numId w:val="22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Wykonawca jest zobowiązany naprawić na koszt własny każdą nieprawidłowość w realizacji usługi wynikającą z przyczyn leżących po stronie Wykonawcy.</w:t>
      </w:r>
    </w:p>
    <w:p w14:paraId="50ACCC15" w14:textId="6F4FADE8" w:rsidR="004458A7" w:rsidRPr="00FC13EE" w:rsidRDefault="0037008B" w:rsidP="00FC13EE">
      <w:pPr>
        <w:pStyle w:val="Default"/>
        <w:spacing w:after="100" w:afterAutospacing="1" w:line="360" w:lineRule="auto"/>
        <w:ind w:left="720"/>
        <w:jc w:val="center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§ 11</w:t>
      </w:r>
    </w:p>
    <w:p w14:paraId="6726A08A" w14:textId="77777777" w:rsidR="004458A7" w:rsidRPr="00FC13EE" w:rsidRDefault="0037008B" w:rsidP="00FC13EE">
      <w:pPr>
        <w:pStyle w:val="Default"/>
        <w:numPr>
          <w:ilvl w:val="0"/>
          <w:numId w:val="24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Odstąpienie od umowy oraz jej rozwiązanie wymaga formy pisemnej pod rygorem nieważności i wskazaniem przyczyn odstąpienia/rozwiązania.</w:t>
      </w:r>
    </w:p>
    <w:p w14:paraId="02063D1C" w14:textId="77777777" w:rsidR="004458A7" w:rsidRPr="00FC13EE" w:rsidRDefault="0037008B" w:rsidP="00FC13EE">
      <w:pPr>
        <w:pStyle w:val="Default"/>
        <w:numPr>
          <w:ilvl w:val="0"/>
          <w:numId w:val="24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Po złożeniu oświadczenia o odstąpieniu od umowy przez którąkolwiek ze stron, jak również po złożeniu oświadczenia Zamawiającego o rozwiązaniu umowy, Wykonawca będzie zobowiązany podjąć wszelkie możliwe działania mające na celu zakończenie wykonywania umowy w zorganizowany i sprawny sposób umożliwiający zminimalizowanie niekorzystnych skutków odstąpienia lub rozwiązania. </w:t>
      </w:r>
    </w:p>
    <w:p w14:paraId="2AE41661" w14:textId="77777777" w:rsidR="004458A7" w:rsidRPr="00FC13EE" w:rsidRDefault="0037008B" w:rsidP="00FC13EE">
      <w:pPr>
        <w:pStyle w:val="Default"/>
        <w:numPr>
          <w:ilvl w:val="0"/>
          <w:numId w:val="24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Zamawiający może odstąpić od umowy w całości lub w części w przypadkach określonych w Kodeksie cywilnym, a nadto w każdym z niżej opisanych niżej przypadków w terminie do 20 dni od dowiedzenia się o zaistnieniu poniższych okoliczności uzasadniających odstąpienie: </w:t>
      </w:r>
    </w:p>
    <w:p w14:paraId="2ECF0912" w14:textId="77777777" w:rsidR="004458A7" w:rsidRPr="00FC13EE" w:rsidRDefault="0037008B" w:rsidP="00FC13EE">
      <w:pPr>
        <w:pStyle w:val="Default"/>
        <w:numPr>
          <w:ilvl w:val="0"/>
          <w:numId w:val="25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Wykonawca co najmniej 3-krotnie popadł w zwłokę w wykonaniu swoich obowiązków ponad terminy umowne, terminy wyznaczone przez Zamawiającego, bez konieczności uprzedniego pisemnego wezwania Wykonawcy do zaniechania kolejnych naruszeń,</w:t>
      </w:r>
    </w:p>
    <w:p w14:paraId="45A37980" w14:textId="77777777" w:rsidR="004458A7" w:rsidRPr="00FC13EE" w:rsidRDefault="0037008B" w:rsidP="00FC13EE">
      <w:pPr>
        <w:pStyle w:val="Default"/>
        <w:numPr>
          <w:ilvl w:val="0"/>
          <w:numId w:val="25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lastRenderedPageBreak/>
        <w:t xml:space="preserve"> co najmniej 4-krotnie stwierdzono nieobecność wymaganego przedstawiciela Wykonawcy na budowie, radzie budowy oraz spotkaniach, jeśli jego obecność była obowiązkowa zgodnie z postanowieniami umowy, bez konieczności uprzedniego pisemnego wezwania Wykonawcy do zaniechania kolejnych naruszeń, </w:t>
      </w:r>
    </w:p>
    <w:p w14:paraId="2E468DBD" w14:textId="77777777" w:rsidR="004458A7" w:rsidRPr="00FC13EE" w:rsidRDefault="0037008B" w:rsidP="00FC13EE">
      <w:pPr>
        <w:pStyle w:val="Default"/>
        <w:numPr>
          <w:ilvl w:val="0"/>
          <w:numId w:val="25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kary umowne naliczone Wykonawcy za naruszenie obowiązków umownych przekroczą 30% wynagrodzenia umownego określonego w § 6 ust. 1 umowy, </w:t>
      </w:r>
    </w:p>
    <w:p w14:paraId="092436AB" w14:textId="77777777" w:rsidR="004458A7" w:rsidRPr="00FC13EE" w:rsidRDefault="0037008B" w:rsidP="00FC13EE">
      <w:pPr>
        <w:pStyle w:val="Default"/>
        <w:numPr>
          <w:ilvl w:val="0"/>
          <w:numId w:val="25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Wykonawca w inny sposób niż wyżej wymieniony rażąco zaniedbuje swoje obowiązki umowne, po uprzednim wyznaczeniu mu dodatkowego, nie krótszego niż 7-dniowy terminu na usunięcie stwierdzonych uchybień z zastrzeżeniem rygoru odstąpienia od umowy w razie nieusunięcia tych uchybień. </w:t>
      </w:r>
    </w:p>
    <w:p w14:paraId="031898DA" w14:textId="77777777" w:rsidR="004458A7" w:rsidRPr="00FC13EE" w:rsidRDefault="0037008B" w:rsidP="00FC13EE">
      <w:pPr>
        <w:pStyle w:val="Default"/>
        <w:numPr>
          <w:ilvl w:val="0"/>
          <w:numId w:val="24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Niezależnie od postanowień powyższych, w razie w razie zaistnienia istotnej zmiany okoliczności powodującej, że wykonanie umowy nie leży w interesie publicznym, lub dalsze wykonywanie umowy może zagrozić istotnemu interesowi bezpieczeństwa państwa lub bezpieczeństwu publicznemu, czego nie można było przewidzieć w chwili zawarcia umowy Zamawiający może odstąpić od umowy w terminie 30 dni od powzięcia wiadomości o tych okolicznościach. </w:t>
      </w:r>
    </w:p>
    <w:p w14:paraId="33906802" w14:textId="77777777" w:rsidR="004458A7" w:rsidRPr="00FC13EE" w:rsidRDefault="0037008B" w:rsidP="00FC13EE">
      <w:pPr>
        <w:pStyle w:val="Default"/>
        <w:spacing w:after="100" w:afterAutospacing="1" w:line="360" w:lineRule="auto"/>
        <w:ind w:left="720"/>
        <w:jc w:val="center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§ 12</w:t>
      </w:r>
    </w:p>
    <w:p w14:paraId="20DC68C5" w14:textId="77777777" w:rsidR="004458A7" w:rsidRPr="00FC13EE" w:rsidRDefault="0037008B" w:rsidP="00FC13EE">
      <w:pPr>
        <w:pStyle w:val="Default"/>
        <w:numPr>
          <w:ilvl w:val="0"/>
          <w:numId w:val="26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Wszystkie składające się na wytworzoną przez Wykonawcę dokumentację elementy, w szczególności raporty miesięczne, raport końcowy, mapy, wykresy, rysunki, plany, dane statystyczne, obliczenia oraz inne utwory nabyte, zebrane lub przygotowane przez Wykonawcę w ramach umowy będą stanowić wyłączną własność Zamawiającego na polach eksploatacji określonych w treści niniejszego paragrafu z chwilą wydania utworów (egzemplarzy) Zamawiającemu, w ramach wynagrodzenia określonego w § 6 ust. 1 umowy. </w:t>
      </w:r>
    </w:p>
    <w:p w14:paraId="24A7F6FC" w14:textId="77777777" w:rsidR="004458A7" w:rsidRPr="00FC13EE" w:rsidRDefault="0037008B" w:rsidP="00FC13EE">
      <w:pPr>
        <w:pStyle w:val="Default"/>
        <w:numPr>
          <w:ilvl w:val="0"/>
          <w:numId w:val="26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 Ilekroć w niniejszej umowie jest mowa o polach eksploatacji, rozumie się przez to prawo Zamawiającego do: </w:t>
      </w:r>
    </w:p>
    <w:p w14:paraId="32E1703E" w14:textId="77777777" w:rsidR="004458A7" w:rsidRPr="00FC13EE" w:rsidRDefault="0037008B" w:rsidP="00FC13EE">
      <w:pPr>
        <w:pStyle w:val="Default"/>
        <w:numPr>
          <w:ilvl w:val="0"/>
          <w:numId w:val="27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lastRenderedPageBreak/>
        <w:t>używania, kopiowania, utrwalania, rozpowszechniania w szczególności w sieci Zamawiającego,</w:t>
      </w:r>
    </w:p>
    <w:p w14:paraId="69F7FD8B" w14:textId="77777777" w:rsidR="004458A7" w:rsidRPr="00FC13EE" w:rsidRDefault="0037008B" w:rsidP="00FC13EE">
      <w:pPr>
        <w:pStyle w:val="Default"/>
        <w:numPr>
          <w:ilvl w:val="0"/>
          <w:numId w:val="27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korzystania z utworu przez Zamawiającego bez ograniczeń, </w:t>
      </w:r>
    </w:p>
    <w:p w14:paraId="56284AC5" w14:textId="77777777" w:rsidR="004458A7" w:rsidRPr="00FC13EE" w:rsidRDefault="0037008B" w:rsidP="00FC13EE">
      <w:pPr>
        <w:pStyle w:val="Default"/>
        <w:numPr>
          <w:ilvl w:val="0"/>
          <w:numId w:val="27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trwałego i czasowego utrwalania i zwielokrotniania utworu w całości lub w części jakimikolwiek środkami i w jakiejkolwiek formie dowolną techniką,</w:t>
      </w:r>
    </w:p>
    <w:p w14:paraId="2B7C0640" w14:textId="77777777" w:rsidR="004458A7" w:rsidRPr="00FC13EE" w:rsidRDefault="0037008B" w:rsidP="00FC13EE">
      <w:pPr>
        <w:pStyle w:val="Default"/>
        <w:numPr>
          <w:ilvl w:val="0"/>
          <w:numId w:val="27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 tłumaczenia, przystosowywania, modyfikacji, zmiany układu lub jakichkolwiek innych zmian utworu, </w:t>
      </w:r>
    </w:p>
    <w:p w14:paraId="54B5EF11" w14:textId="77777777" w:rsidR="004458A7" w:rsidRPr="00FC13EE" w:rsidRDefault="0037008B" w:rsidP="00FC13EE">
      <w:pPr>
        <w:pStyle w:val="Default"/>
        <w:numPr>
          <w:ilvl w:val="0"/>
          <w:numId w:val="26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W razie odstąpienia od umowy przez którąkolwiek ze stron lub rozwiązania umowy przez Zamawiającego, autorskie prawa majątkowe do części dokumentacji wykonanej wg stanu istniejącego na dzień odstąpienia/rozwiązania umowy, na polach eksploatacji określonych powyżej, ulegają przeniesieniu na Zamawiającego z chwilą złożenia oświadczenia o odstąpieniu/rozwiązaniu umowy. </w:t>
      </w:r>
    </w:p>
    <w:p w14:paraId="5F9C0E89" w14:textId="77777777" w:rsidR="004458A7" w:rsidRPr="00FC13EE" w:rsidRDefault="0037008B" w:rsidP="00FC13EE">
      <w:pPr>
        <w:pStyle w:val="Default"/>
        <w:spacing w:after="100" w:afterAutospacing="1" w:line="360" w:lineRule="auto"/>
        <w:ind w:left="720"/>
        <w:jc w:val="center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§ 13</w:t>
      </w:r>
    </w:p>
    <w:p w14:paraId="22AA11E8" w14:textId="77777777" w:rsidR="004458A7" w:rsidRPr="00FC13EE" w:rsidRDefault="0037008B" w:rsidP="00FC13EE">
      <w:pPr>
        <w:pStyle w:val="Default"/>
        <w:numPr>
          <w:ilvl w:val="0"/>
          <w:numId w:val="28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Wszelkie zmiany i uzupełnienia treści umowy mogą być dokonywane wyłącznie w formie pisemnej pod rygorem nieważności poprzez sporządzenie i podpisanie przez obie strony aneksu do umowy. </w:t>
      </w:r>
    </w:p>
    <w:p w14:paraId="52C182C7" w14:textId="6417D2DD" w:rsidR="004458A7" w:rsidRPr="00FC13EE" w:rsidRDefault="0037008B" w:rsidP="00FC13EE">
      <w:pPr>
        <w:pStyle w:val="Default"/>
        <w:numPr>
          <w:ilvl w:val="0"/>
          <w:numId w:val="28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Strony przewidują możliwość zmiany umowy w zakresie sposobu wykonania umowy Wykonawcy w razie zaistnienia jednej z poniższych okoliczności:</w:t>
      </w:r>
    </w:p>
    <w:p w14:paraId="489CF896" w14:textId="77777777" w:rsidR="004458A7" w:rsidRPr="00FC13EE" w:rsidRDefault="0037008B" w:rsidP="00FC13EE">
      <w:pPr>
        <w:pStyle w:val="Default"/>
        <w:numPr>
          <w:ilvl w:val="0"/>
          <w:numId w:val="29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nadzwyczajnej zmiany stosunków, określonej w art. 357 kodeksu cywilnego,</w:t>
      </w:r>
    </w:p>
    <w:p w14:paraId="2968A593" w14:textId="77777777" w:rsidR="004458A7" w:rsidRPr="00FC13EE" w:rsidRDefault="0037008B" w:rsidP="00FC13EE">
      <w:pPr>
        <w:pStyle w:val="Default"/>
        <w:numPr>
          <w:ilvl w:val="0"/>
          <w:numId w:val="29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 zaistnienia nieprzewidywalnych warunków fizycznych,</w:t>
      </w:r>
    </w:p>
    <w:p w14:paraId="621A0DB0" w14:textId="77777777" w:rsidR="004458A7" w:rsidRPr="00FC13EE" w:rsidRDefault="0037008B" w:rsidP="00FC13EE">
      <w:pPr>
        <w:pStyle w:val="Default"/>
        <w:numPr>
          <w:ilvl w:val="0"/>
          <w:numId w:val="29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 zaistnienia nieprzewidywalnych okoliczności faktycznych, </w:t>
      </w:r>
    </w:p>
    <w:p w14:paraId="40972656" w14:textId="77777777" w:rsidR="004458A7" w:rsidRPr="00FC13EE" w:rsidRDefault="0037008B" w:rsidP="00FC13EE">
      <w:pPr>
        <w:pStyle w:val="Default"/>
        <w:numPr>
          <w:ilvl w:val="0"/>
          <w:numId w:val="29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 zaistnienia siły wyższej, </w:t>
      </w:r>
    </w:p>
    <w:p w14:paraId="3FA562E0" w14:textId="77777777" w:rsidR="004458A7" w:rsidRPr="00FC13EE" w:rsidRDefault="0037008B" w:rsidP="00FC13EE">
      <w:pPr>
        <w:pStyle w:val="Default"/>
        <w:numPr>
          <w:ilvl w:val="0"/>
          <w:numId w:val="29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zmiany przepisów prawa,</w:t>
      </w:r>
    </w:p>
    <w:p w14:paraId="7E38A193" w14:textId="78991F13" w:rsidR="004458A7" w:rsidRPr="00FC13EE" w:rsidRDefault="0037008B" w:rsidP="00FC13EE">
      <w:pPr>
        <w:pStyle w:val="Default"/>
        <w:numPr>
          <w:ilvl w:val="0"/>
          <w:numId w:val="29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trwających lub przedłużających procedur związanych z prowadzonymi w związku z realizacją niniejszej umowy postępowaniami administracyjnymi i innymi postępowaniami przed organami administracji publicznej,</w:t>
      </w:r>
    </w:p>
    <w:p w14:paraId="17EED83E" w14:textId="77777777" w:rsidR="004458A7" w:rsidRPr="00FC13EE" w:rsidRDefault="0037008B" w:rsidP="00FC13EE">
      <w:pPr>
        <w:pStyle w:val="Default"/>
        <w:numPr>
          <w:ilvl w:val="0"/>
          <w:numId w:val="28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lastRenderedPageBreak/>
        <w:t xml:space="preserve">Umowa może ulec zmianie tylko w zakresie, w jakim okoliczności określone powyżej będą pozostawały w adekwatnym związku przyczynowym z terminem wykonania umowy, sposobem wykonania umowy lub wysokością wynagrodzenia Wykonawcy. </w:t>
      </w:r>
    </w:p>
    <w:p w14:paraId="7F06A224" w14:textId="62F35DEC" w:rsidR="007840B7" w:rsidRDefault="007840B7" w:rsidP="00FC13EE">
      <w:pPr>
        <w:pStyle w:val="Default"/>
        <w:numPr>
          <w:ilvl w:val="0"/>
          <w:numId w:val="28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7840B7">
        <w:rPr>
          <w:rFonts w:asciiTheme="minorHAnsi" w:hAnsiTheme="minorHAnsi" w:cstheme="minorHAnsi"/>
        </w:rPr>
        <w:t>Strony zgodnie oświadczają, iż wydłużenie terminu realizacji Zadania ponad termin</w:t>
      </w:r>
      <w:r w:rsidR="007D6BF0">
        <w:rPr>
          <w:rFonts w:asciiTheme="minorHAnsi" w:hAnsiTheme="minorHAnsi" w:cstheme="minorHAnsi"/>
        </w:rPr>
        <w:t>,</w:t>
      </w:r>
      <w:r w:rsidRPr="007840B7">
        <w:rPr>
          <w:rFonts w:asciiTheme="minorHAnsi" w:hAnsiTheme="minorHAnsi" w:cstheme="minorHAnsi"/>
        </w:rPr>
        <w:t xml:space="preserve"> o którym mowa w § 2 ust. 1 </w:t>
      </w:r>
      <w:r w:rsidR="007D6BF0">
        <w:rPr>
          <w:rFonts w:asciiTheme="minorHAnsi" w:hAnsiTheme="minorHAnsi" w:cstheme="minorHAnsi"/>
        </w:rPr>
        <w:t xml:space="preserve">nie </w:t>
      </w:r>
      <w:r w:rsidRPr="007840B7">
        <w:rPr>
          <w:rFonts w:asciiTheme="minorHAnsi" w:hAnsiTheme="minorHAnsi" w:cstheme="minorHAnsi"/>
        </w:rPr>
        <w:t>wpływa na koniczność zmiany umowy, albowiem Wykonawca zobowiązany pozostaje do wykonywania swoich usług przez cały okres realizacji Zadania</w:t>
      </w:r>
      <w:r w:rsidR="007D6BF0">
        <w:rPr>
          <w:rFonts w:asciiTheme="minorHAnsi" w:hAnsiTheme="minorHAnsi" w:cstheme="minorHAnsi"/>
        </w:rPr>
        <w:t xml:space="preserve"> oraz okres wykonywania obowiązków, o których mowa w § 2 ust. 3</w:t>
      </w:r>
      <w:r>
        <w:rPr>
          <w:rFonts w:asciiTheme="minorHAnsi" w:hAnsiTheme="minorHAnsi" w:cstheme="minorHAnsi"/>
        </w:rPr>
        <w:t>, bez względu na czas jego realizacji.</w:t>
      </w:r>
      <w:r w:rsidR="0037008B" w:rsidRPr="007840B7">
        <w:rPr>
          <w:rFonts w:asciiTheme="minorHAnsi" w:hAnsiTheme="minorHAnsi" w:cstheme="minorHAnsi"/>
        </w:rPr>
        <w:t xml:space="preserve"> </w:t>
      </w:r>
    </w:p>
    <w:p w14:paraId="35CD3AAD" w14:textId="2A97077A" w:rsidR="004458A7" w:rsidRPr="007840B7" w:rsidRDefault="0037008B" w:rsidP="00FC13EE">
      <w:pPr>
        <w:pStyle w:val="Default"/>
        <w:numPr>
          <w:ilvl w:val="0"/>
          <w:numId w:val="28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7840B7">
        <w:rPr>
          <w:rFonts w:asciiTheme="minorHAnsi" w:hAnsiTheme="minorHAnsi" w:cstheme="minorHAnsi"/>
        </w:rPr>
        <w:t xml:space="preserve">Wykonawca jeśli uważa, się za uprawnionego do wystąpienia z żądaniem zmiany umowy w związku z wystąpieniem okoliczności, o których mowa powyżej, zobowiązany jest złożyć pisemny wniosek o zmianę umowy. Wniosek winien zawierać podanie podstawy prawnej żądania z przywołaniem właściwych postanowień umowy, oraz zawierać uzasadnienie wniosku w oparciu o te podstawy. We wniosku Wykonawca powinien precyzyjnie określić, w jakim zakresie domaga się zmiany umowy, przedstawiając w tym zakresie stosowne kalkulacje i obliczenia, jeśli ich wykonanie jest niezbędne do należytej oceny wniosku o zmianę umowy przez Zamawiającego. </w:t>
      </w:r>
    </w:p>
    <w:p w14:paraId="7B2D016D" w14:textId="77777777" w:rsidR="004458A7" w:rsidRPr="00FC13EE" w:rsidRDefault="0037008B" w:rsidP="00FC13EE">
      <w:pPr>
        <w:pStyle w:val="Default"/>
        <w:numPr>
          <w:ilvl w:val="0"/>
          <w:numId w:val="28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Wszystkie postanowienia opisane w niniejszym paragrafie stanowią katalog zmian, na które Zamawiający może wyrazić zgodę. Nie stanowią jednocześnie zobowiązania do wyrażenia takiej zgody. Zmiana postanowień umowy może nastąpić jedynie za zgodą obu stron.</w:t>
      </w:r>
    </w:p>
    <w:p w14:paraId="000B22A3" w14:textId="1C95985D" w:rsidR="004458A7" w:rsidRPr="00FC13EE" w:rsidRDefault="0037008B" w:rsidP="00FC13EE">
      <w:pPr>
        <w:pStyle w:val="Default"/>
        <w:spacing w:after="100" w:afterAutospacing="1" w:line="360" w:lineRule="auto"/>
        <w:ind w:left="720"/>
        <w:jc w:val="center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§ 14</w:t>
      </w:r>
    </w:p>
    <w:p w14:paraId="0301B8C2" w14:textId="77777777" w:rsidR="007330A2" w:rsidRPr="00FC13EE" w:rsidRDefault="007330A2" w:rsidP="00FC13E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C13EE">
        <w:rPr>
          <w:rFonts w:asciiTheme="minorHAnsi" w:eastAsiaTheme="minorHAnsi" w:hAnsiTheme="minorHAnsi" w:cstheme="minorHAnsi"/>
          <w:color w:val="000000"/>
          <w:lang w:eastAsia="en-US"/>
        </w:rPr>
        <w:t xml:space="preserve">Zgodnie z art. 13 ogólnego rozporządzenia o ochronie danych osobowych z dnia 27 kwietnia 2016 r. (Dz. Urz. UE L 119 z 04.05.2016) Zamawiający informuje, a Wykonawca przyjmuje do wiadomości, iż: </w:t>
      </w:r>
    </w:p>
    <w:p w14:paraId="7419A6B7" w14:textId="77777777" w:rsidR="007330A2" w:rsidRPr="00FC13EE" w:rsidRDefault="007330A2" w:rsidP="00FC13EE">
      <w:pPr>
        <w:pStyle w:val="Akapitzlist"/>
        <w:numPr>
          <w:ilvl w:val="1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C13EE">
        <w:rPr>
          <w:rFonts w:asciiTheme="minorHAnsi" w:eastAsiaTheme="minorHAnsi" w:hAnsiTheme="minorHAnsi" w:cstheme="minorHAnsi"/>
          <w:color w:val="000000"/>
          <w:lang w:eastAsia="en-US"/>
        </w:rPr>
        <w:t xml:space="preserve">administratorem danych osobowych udostępnionych przez Wykonawcę jest Zamawiający; </w:t>
      </w:r>
    </w:p>
    <w:p w14:paraId="171DBC30" w14:textId="77777777" w:rsidR="007330A2" w:rsidRPr="00FC13EE" w:rsidRDefault="007330A2" w:rsidP="00FC13EE">
      <w:pPr>
        <w:pStyle w:val="Akapitzlist"/>
        <w:numPr>
          <w:ilvl w:val="1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C13EE">
        <w:rPr>
          <w:rFonts w:asciiTheme="minorHAnsi" w:eastAsiaTheme="minorHAnsi" w:hAnsiTheme="minorHAnsi" w:cstheme="minorHAnsi"/>
          <w:color w:val="000000"/>
          <w:lang w:eastAsia="en-US"/>
        </w:rPr>
        <w:t xml:space="preserve">udostępnione przez Wykonawcę dane osobowe przetwarzane będą w celu realizacji umowy - na podstawie art. 6 ust. 1 lit. b ogólnego rozporządzenia o ochronie danych osobowych z dnia 27 kwietnia 2016 r.; </w:t>
      </w:r>
    </w:p>
    <w:p w14:paraId="6AC931A9" w14:textId="77777777" w:rsidR="007330A2" w:rsidRPr="00FC13EE" w:rsidRDefault="007330A2" w:rsidP="00FC13EE">
      <w:pPr>
        <w:pStyle w:val="Akapitzlist"/>
        <w:numPr>
          <w:ilvl w:val="1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C13EE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odbiorcami danych osobowych udostępnionych przez Wykonawcę na podstawie niniejszej umowy będą podmioty uczestniczące w postępowaniu zmierzającym do zawarcia umowy o udzielenie niniejszego zamówienia, a następnie jej realizacji, a także podmioty przeprowadzające kontrolę wykonania umowy i wypełniania przez Zamawiającego jego obowiązków związanych z jej realizacją; </w:t>
      </w:r>
    </w:p>
    <w:p w14:paraId="43831163" w14:textId="77777777" w:rsidR="007330A2" w:rsidRPr="00FC13EE" w:rsidRDefault="007330A2" w:rsidP="00FC13EE">
      <w:pPr>
        <w:pStyle w:val="Akapitzlist"/>
        <w:numPr>
          <w:ilvl w:val="1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C13EE">
        <w:rPr>
          <w:rFonts w:asciiTheme="minorHAnsi" w:eastAsiaTheme="minorHAnsi" w:hAnsiTheme="minorHAnsi" w:cstheme="minorHAnsi"/>
          <w:color w:val="000000"/>
          <w:lang w:eastAsia="en-US"/>
        </w:rPr>
        <w:t xml:space="preserve">dane osobowe udostępnione przez Wykonawcę na podstawie niniejszej umowy przechowywane będą przez okres niezbędny do realizacji celów realizacji niniejszej Umowy oraz do celów archiwalnych w interesie publicznym, a po tym czasie przez okres oraz w zakresie wymaganym przez przepisy powszechnie obowiązującego prawa; </w:t>
      </w:r>
    </w:p>
    <w:p w14:paraId="163ED983" w14:textId="77777777" w:rsidR="007330A2" w:rsidRPr="00FC13EE" w:rsidRDefault="007330A2" w:rsidP="00FC13EE">
      <w:pPr>
        <w:pStyle w:val="Akapitzlist"/>
        <w:numPr>
          <w:ilvl w:val="1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C13EE">
        <w:rPr>
          <w:rFonts w:asciiTheme="minorHAnsi" w:eastAsiaTheme="minorHAnsi" w:hAnsiTheme="minorHAnsi" w:cstheme="minorHAnsi"/>
          <w:color w:val="000000"/>
          <w:lang w:eastAsia="en-US"/>
        </w:rPr>
        <w:t xml:space="preserve">każda osoba, której dane osobowe zostaną przez Wykonawcę udostępnione na podstawie niniejszej umowy ma prawo do żądania od administratora dostępu do nich, ich sprostowania, usunięcia, ograniczenia przetwarzania, a także prawie do przenoszenia danych; </w:t>
      </w:r>
    </w:p>
    <w:p w14:paraId="042B2234" w14:textId="77777777" w:rsidR="007330A2" w:rsidRPr="00FC13EE" w:rsidRDefault="007330A2" w:rsidP="00FC13EE">
      <w:pPr>
        <w:pStyle w:val="Akapitzlist"/>
        <w:numPr>
          <w:ilvl w:val="1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C13EE">
        <w:rPr>
          <w:rFonts w:asciiTheme="minorHAnsi" w:eastAsiaTheme="minorHAnsi" w:hAnsiTheme="minorHAnsi" w:cstheme="minorHAnsi"/>
          <w:color w:val="000000"/>
          <w:lang w:eastAsia="en-US"/>
        </w:rPr>
        <w:t xml:space="preserve">każda osoba, której dane osobowe zostaną przez Wykonawcę udostępnione na podstawie niniejszej umowy ma prawo wniesienia skargi do organu nadzorczego; </w:t>
      </w:r>
    </w:p>
    <w:p w14:paraId="05CBCD6E" w14:textId="77777777" w:rsidR="007330A2" w:rsidRPr="00FC13EE" w:rsidRDefault="007330A2" w:rsidP="00FC13EE">
      <w:pPr>
        <w:pStyle w:val="Akapitzlist"/>
        <w:numPr>
          <w:ilvl w:val="1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C13EE">
        <w:rPr>
          <w:rFonts w:asciiTheme="minorHAnsi" w:eastAsiaTheme="minorHAnsi" w:hAnsiTheme="minorHAnsi" w:cstheme="minorHAnsi"/>
          <w:color w:val="000000"/>
          <w:lang w:eastAsia="en-US"/>
        </w:rPr>
        <w:t xml:space="preserve">podanie danych osobowych jest konieczne do zawarcia i realizacji umowy. </w:t>
      </w:r>
    </w:p>
    <w:p w14:paraId="7694B2B3" w14:textId="77777777" w:rsidR="007330A2" w:rsidRPr="00FC13EE" w:rsidRDefault="007330A2" w:rsidP="00FC13E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C13EE">
        <w:rPr>
          <w:rFonts w:asciiTheme="minorHAnsi" w:eastAsiaTheme="minorHAnsi" w:hAnsiTheme="minorHAnsi" w:cstheme="minorHAnsi"/>
          <w:color w:val="000000"/>
          <w:lang w:eastAsia="en-US"/>
        </w:rPr>
        <w:t xml:space="preserve">Zamawiający oświadcza, że poinformował osoby, których dane osobowe zostaną przez niego udostępnione na podstawie niniejszej Umowy, a także w postępowaniu zmierzającym do jej zawarcia o celu przetwarzania tych danych oraz dysponuje zgodą tych osób na przetwarzanie ich danych osobowych oraz powierzenie ich przetwarzania na potrzeby wykonania niniejszej umowy Zamawiającemu. </w:t>
      </w:r>
    </w:p>
    <w:p w14:paraId="16B38C77" w14:textId="7CBE0D16" w:rsidR="007330A2" w:rsidRPr="00FC13EE" w:rsidRDefault="007330A2" w:rsidP="00FC13E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C13EE">
        <w:rPr>
          <w:rFonts w:asciiTheme="minorHAnsi" w:hAnsiTheme="minorHAnsi" w:cstheme="minorHAnsi"/>
        </w:rPr>
        <w:t xml:space="preserve">Strony oświadczają, że znane jest im i stosują w swojej działalności rozporządzenie Parlamentu Europejskiego i Rady (UE) 2016/679 z dnia 27 kwietnia2016 r. w sprawie ochrony osób fizycznych w związku z przetwarzaniem danych osobowych i w sprawie swobodnego przepływu takich danych oraz uchylenia dyrektywy 95/46/WE (ogólne rozporządzenie o ochronie danych). </w:t>
      </w:r>
    </w:p>
    <w:p w14:paraId="7ED44313" w14:textId="21B4231B" w:rsidR="007330A2" w:rsidRPr="00FC13EE" w:rsidRDefault="007330A2" w:rsidP="00FC13EE">
      <w:pPr>
        <w:pStyle w:val="Default"/>
        <w:spacing w:after="100" w:afterAutospacing="1" w:line="360" w:lineRule="auto"/>
        <w:ind w:left="720"/>
        <w:jc w:val="center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§ 15</w:t>
      </w:r>
    </w:p>
    <w:p w14:paraId="09F0F580" w14:textId="77777777" w:rsidR="004458A7" w:rsidRPr="00FC13EE" w:rsidRDefault="0037008B" w:rsidP="00FC13EE">
      <w:pPr>
        <w:pStyle w:val="Default"/>
        <w:numPr>
          <w:ilvl w:val="0"/>
          <w:numId w:val="33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lastRenderedPageBreak/>
        <w:t xml:space="preserve">W sprawach nieuregulowanych niniejszą umową będą miały zastosowanie właściwe przepisy Prawa budowlanego i Kodeksu Cywilnego. </w:t>
      </w:r>
    </w:p>
    <w:p w14:paraId="6C5F2FC5" w14:textId="248E0EF6" w:rsidR="004458A7" w:rsidRPr="00FC13EE" w:rsidRDefault="0037008B" w:rsidP="00F337E3">
      <w:pPr>
        <w:pStyle w:val="Default"/>
        <w:numPr>
          <w:ilvl w:val="0"/>
          <w:numId w:val="33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 Spory mogące wynikać w związku z realizacją niniejszej umowy, będą rozstrzygane przez sąd właściwy dla siedziby Zamawiającego. </w:t>
      </w:r>
    </w:p>
    <w:p w14:paraId="4D7C0F3B" w14:textId="77777777" w:rsidR="004458A7" w:rsidRPr="00FC13EE" w:rsidRDefault="0037008B" w:rsidP="00F337E3">
      <w:pPr>
        <w:pStyle w:val="Default"/>
        <w:numPr>
          <w:ilvl w:val="0"/>
          <w:numId w:val="33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Umowę sporządzono w dwóch jednobrzmiących egzemplarzach, po jednym dla każdej ze stron. </w:t>
      </w:r>
    </w:p>
    <w:p w14:paraId="47EC9852" w14:textId="77777777" w:rsidR="004458A7" w:rsidRPr="00FC13EE" w:rsidRDefault="0037008B" w:rsidP="00F337E3">
      <w:pPr>
        <w:pStyle w:val="Default"/>
        <w:numPr>
          <w:ilvl w:val="0"/>
          <w:numId w:val="33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Integralną część umowy stanowią załączniki: </w:t>
      </w:r>
    </w:p>
    <w:p w14:paraId="3E2BA1DD" w14:textId="77777777" w:rsidR="004458A7" w:rsidRPr="00FC13EE" w:rsidRDefault="0037008B" w:rsidP="00FC13EE">
      <w:pPr>
        <w:pStyle w:val="Default"/>
        <w:spacing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1. Zapytanie ofertowe wraz z załącznikami, </w:t>
      </w:r>
    </w:p>
    <w:p w14:paraId="72A79ED0" w14:textId="77777777" w:rsidR="004458A7" w:rsidRPr="00FC13EE" w:rsidRDefault="0037008B" w:rsidP="00FC13EE">
      <w:pPr>
        <w:pStyle w:val="Default"/>
        <w:spacing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>2. Oferta Wykonawcy wraz z załącznikami,</w:t>
      </w:r>
    </w:p>
    <w:p w14:paraId="2C80447E" w14:textId="77777777" w:rsidR="004458A7" w:rsidRPr="00FC13EE" w:rsidRDefault="0037008B" w:rsidP="00FC13EE">
      <w:pPr>
        <w:pStyle w:val="Default"/>
        <w:spacing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 3. Program </w:t>
      </w:r>
      <w:proofErr w:type="spellStart"/>
      <w:r w:rsidRPr="00FC13EE">
        <w:rPr>
          <w:rFonts w:asciiTheme="minorHAnsi" w:hAnsiTheme="minorHAnsi" w:cstheme="minorHAnsi"/>
        </w:rPr>
        <w:t>Funkcjonalno</w:t>
      </w:r>
      <w:proofErr w:type="spellEnd"/>
      <w:r w:rsidRPr="00FC13EE">
        <w:rPr>
          <w:rFonts w:asciiTheme="minorHAnsi" w:hAnsiTheme="minorHAnsi" w:cstheme="minorHAnsi"/>
        </w:rPr>
        <w:t xml:space="preserve"> </w:t>
      </w:r>
      <w:r w:rsidR="004458A7" w:rsidRPr="00FC13EE">
        <w:rPr>
          <w:rFonts w:asciiTheme="minorHAnsi" w:hAnsiTheme="minorHAnsi" w:cstheme="minorHAnsi"/>
        </w:rPr>
        <w:t>–</w:t>
      </w:r>
      <w:r w:rsidRPr="00FC13EE">
        <w:rPr>
          <w:rFonts w:asciiTheme="minorHAnsi" w:hAnsiTheme="minorHAnsi" w:cstheme="minorHAnsi"/>
        </w:rPr>
        <w:t xml:space="preserve"> Użytkowy</w:t>
      </w:r>
      <w:r w:rsidR="004458A7" w:rsidRPr="00FC13EE">
        <w:rPr>
          <w:rFonts w:asciiTheme="minorHAnsi" w:hAnsiTheme="minorHAnsi" w:cstheme="minorHAnsi"/>
        </w:rPr>
        <w:t>,</w:t>
      </w:r>
    </w:p>
    <w:p w14:paraId="4DA68618" w14:textId="77777777" w:rsidR="004458A7" w:rsidRPr="00FC13EE" w:rsidRDefault="004458A7" w:rsidP="00FC13EE">
      <w:pPr>
        <w:pStyle w:val="Default"/>
        <w:spacing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 4.</w:t>
      </w:r>
      <w:r w:rsidR="0037008B" w:rsidRPr="00FC13EE">
        <w:rPr>
          <w:rFonts w:asciiTheme="minorHAnsi" w:hAnsiTheme="minorHAnsi" w:cstheme="minorHAnsi"/>
        </w:rPr>
        <w:t xml:space="preserve"> </w:t>
      </w:r>
      <w:r w:rsidRPr="00FC13EE">
        <w:rPr>
          <w:rFonts w:asciiTheme="minorHAnsi" w:hAnsiTheme="minorHAnsi" w:cstheme="minorHAnsi"/>
        </w:rPr>
        <w:t xml:space="preserve">Wykaz osób </w:t>
      </w:r>
    </w:p>
    <w:p w14:paraId="472A37CA" w14:textId="77777777" w:rsidR="004458A7" w:rsidRPr="00FC13EE" w:rsidRDefault="004458A7" w:rsidP="00FC13EE">
      <w:pPr>
        <w:pStyle w:val="Default"/>
        <w:spacing w:after="100" w:afterAutospacing="1" w:line="360" w:lineRule="auto"/>
        <w:ind w:left="720"/>
        <w:jc w:val="both"/>
        <w:rPr>
          <w:rFonts w:asciiTheme="minorHAnsi" w:hAnsiTheme="minorHAnsi" w:cstheme="minorHAnsi"/>
        </w:rPr>
      </w:pPr>
    </w:p>
    <w:p w14:paraId="65E02CC5" w14:textId="02D39B30" w:rsidR="00583379" w:rsidRPr="00FC13EE" w:rsidRDefault="004458A7" w:rsidP="00FC13EE">
      <w:pPr>
        <w:pStyle w:val="Default"/>
        <w:spacing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FC13EE">
        <w:rPr>
          <w:rFonts w:asciiTheme="minorHAnsi" w:hAnsiTheme="minorHAnsi" w:cstheme="minorHAnsi"/>
        </w:rPr>
        <w:t xml:space="preserve">Wykonawca                                                                                                                  </w:t>
      </w:r>
      <w:r w:rsidR="0037008B" w:rsidRPr="00FC13EE">
        <w:rPr>
          <w:rFonts w:asciiTheme="minorHAnsi" w:hAnsiTheme="minorHAnsi" w:cstheme="minorHAnsi"/>
        </w:rPr>
        <w:t>Zamawiający</w:t>
      </w:r>
    </w:p>
    <w:p w14:paraId="6422787A" w14:textId="77777777" w:rsidR="00423FE1" w:rsidRPr="00FC13EE" w:rsidRDefault="00423FE1" w:rsidP="00FC13EE">
      <w:pPr>
        <w:jc w:val="both"/>
        <w:rPr>
          <w:rFonts w:asciiTheme="minorHAnsi" w:hAnsiTheme="minorHAnsi" w:cstheme="minorHAnsi"/>
        </w:rPr>
      </w:pPr>
    </w:p>
    <w:sectPr w:rsidR="00423FE1" w:rsidRPr="00FC13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C8BB" w14:textId="77777777" w:rsidR="00650C6B" w:rsidRDefault="00650C6B" w:rsidP="00583379">
      <w:r>
        <w:separator/>
      </w:r>
    </w:p>
  </w:endnote>
  <w:endnote w:type="continuationSeparator" w:id="0">
    <w:p w14:paraId="16D04418" w14:textId="77777777" w:rsidR="00650C6B" w:rsidRDefault="00650C6B" w:rsidP="0058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49B6D" w14:textId="77777777" w:rsidR="00650C6B" w:rsidRDefault="00650C6B" w:rsidP="00583379">
      <w:r>
        <w:separator/>
      </w:r>
    </w:p>
  </w:footnote>
  <w:footnote w:type="continuationSeparator" w:id="0">
    <w:p w14:paraId="62D0A4A4" w14:textId="77777777" w:rsidR="00650C6B" w:rsidRDefault="00650C6B" w:rsidP="0058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66E1" w14:textId="77777777" w:rsidR="00583379" w:rsidRDefault="00583379">
    <w:pPr>
      <w:pStyle w:val="Nagwek"/>
    </w:pPr>
    <w:r>
      <w:rPr>
        <w:rFonts w:ascii="Calibri" w:hAnsi="Calibri"/>
        <w:b/>
        <w:noProof/>
        <w:sz w:val="22"/>
        <w:szCs w:val="22"/>
        <w:lang w:eastAsia="pl-PL"/>
      </w:rPr>
      <w:drawing>
        <wp:inline distT="0" distB="0" distL="0" distR="0" wp14:anchorId="28A2458C" wp14:editId="7452D7C2">
          <wp:extent cx="5760720" cy="636270"/>
          <wp:effectExtent l="0" t="0" r="0" b="0"/>
          <wp:docPr id="1" name="Obraz 3" descr="C:\Users\User\AppData\Local\Microsoft\Windows\INetCache\Content.Word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AppData\Local\Microsoft\Windows\INetCache\Content.Word\Ciag_z_EFRR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A4808F" w14:textId="77777777" w:rsidR="00583379" w:rsidRDefault="00583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C31"/>
    <w:multiLevelType w:val="hybridMultilevel"/>
    <w:tmpl w:val="3BE07A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33D63"/>
    <w:multiLevelType w:val="hybridMultilevel"/>
    <w:tmpl w:val="DDA48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2FC5"/>
    <w:multiLevelType w:val="hybridMultilevel"/>
    <w:tmpl w:val="BB7E40E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87F57"/>
    <w:multiLevelType w:val="hybridMultilevel"/>
    <w:tmpl w:val="15E2C2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D2D21"/>
    <w:multiLevelType w:val="hybridMultilevel"/>
    <w:tmpl w:val="323A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793C"/>
    <w:multiLevelType w:val="hybridMultilevel"/>
    <w:tmpl w:val="623C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1D1E"/>
    <w:multiLevelType w:val="hybridMultilevel"/>
    <w:tmpl w:val="85A22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E3A883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D61D8"/>
    <w:multiLevelType w:val="hybridMultilevel"/>
    <w:tmpl w:val="DA18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6A04"/>
    <w:multiLevelType w:val="hybridMultilevel"/>
    <w:tmpl w:val="AB0C6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52089"/>
    <w:multiLevelType w:val="hybridMultilevel"/>
    <w:tmpl w:val="B1B60D8E"/>
    <w:lvl w:ilvl="0" w:tplc="D944B23E">
      <w:start w:val="1"/>
      <w:numFmt w:val="bullet"/>
      <w:lvlText w:val="−"/>
      <w:lvlJc w:val="left"/>
      <w:pPr>
        <w:ind w:left="14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2E2D40EE"/>
    <w:multiLevelType w:val="hybridMultilevel"/>
    <w:tmpl w:val="F214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A568F"/>
    <w:multiLevelType w:val="hybridMultilevel"/>
    <w:tmpl w:val="4BCC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438A0"/>
    <w:multiLevelType w:val="hybridMultilevel"/>
    <w:tmpl w:val="343EA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41C44"/>
    <w:multiLevelType w:val="hybridMultilevel"/>
    <w:tmpl w:val="9686403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349B5624"/>
    <w:multiLevelType w:val="hybridMultilevel"/>
    <w:tmpl w:val="ECB20E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8456FC"/>
    <w:multiLevelType w:val="hybridMultilevel"/>
    <w:tmpl w:val="0BEA56F4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6" w15:restartNumberingAfterBreak="0">
    <w:nsid w:val="386003BB"/>
    <w:multiLevelType w:val="hybridMultilevel"/>
    <w:tmpl w:val="99221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84363"/>
    <w:multiLevelType w:val="hybridMultilevel"/>
    <w:tmpl w:val="DD5EEE0E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C500901"/>
    <w:multiLevelType w:val="hybridMultilevel"/>
    <w:tmpl w:val="5636C8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875466"/>
    <w:multiLevelType w:val="hybridMultilevel"/>
    <w:tmpl w:val="030EB116"/>
    <w:lvl w:ilvl="0" w:tplc="D944B23E">
      <w:start w:val="1"/>
      <w:numFmt w:val="bullet"/>
      <w:lvlText w:val="−"/>
      <w:lvlJc w:val="left"/>
      <w:pPr>
        <w:ind w:left="153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0" w15:restartNumberingAfterBreak="0">
    <w:nsid w:val="42382A9D"/>
    <w:multiLevelType w:val="hybridMultilevel"/>
    <w:tmpl w:val="118471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922529"/>
    <w:multiLevelType w:val="multilevel"/>
    <w:tmpl w:val="38D4A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7281D18"/>
    <w:multiLevelType w:val="hybridMultilevel"/>
    <w:tmpl w:val="DDA48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71BE9"/>
    <w:multiLevelType w:val="hybridMultilevel"/>
    <w:tmpl w:val="2E3E8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D2ECC"/>
    <w:multiLevelType w:val="hybridMultilevel"/>
    <w:tmpl w:val="0BEA56F4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5" w15:restartNumberingAfterBreak="0">
    <w:nsid w:val="54033EE9"/>
    <w:multiLevelType w:val="hybridMultilevel"/>
    <w:tmpl w:val="78D4C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11C3B"/>
    <w:multiLevelType w:val="hybridMultilevel"/>
    <w:tmpl w:val="BAA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55185"/>
    <w:multiLevelType w:val="hybridMultilevel"/>
    <w:tmpl w:val="423A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42CA0"/>
    <w:multiLevelType w:val="hybridMultilevel"/>
    <w:tmpl w:val="4DA29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F0138C"/>
    <w:multiLevelType w:val="hybridMultilevel"/>
    <w:tmpl w:val="4512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A4EAD"/>
    <w:multiLevelType w:val="hybridMultilevel"/>
    <w:tmpl w:val="2C24E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3A307EC"/>
    <w:multiLevelType w:val="hybridMultilevel"/>
    <w:tmpl w:val="1426483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9726D87"/>
    <w:multiLevelType w:val="hybridMultilevel"/>
    <w:tmpl w:val="41AE0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1"/>
  </w:num>
  <w:num w:numId="3">
    <w:abstractNumId w:val="21"/>
  </w:num>
  <w:num w:numId="4">
    <w:abstractNumId w:val="31"/>
  </w:num>
  <w:num w:numId="5">
    <w:abstractNumId w:val="25"/>
  </w:num>
  <w:num w:numId="6">
    <w:abstractNumId w:val="18"/>
  </w:num>
  <w:num w:numId="7">
    <w:abstractNumId w:val="29"/>
  </w:num>
  <w:num w:numId="8">
    <w:abstractNumId w:val="27"/>
  </w:num>
  <w:num w:numId="9">
    <w:abstractNumId w:val="23"/>
  </w:num>
  <w:num w:numId="10">
    <w:abstractNumId w:val="9"/>
  </w:num>
  <w:num w:numId="11">
    <w:abstractNumId w:val="17"/>
  </w:num>
  <w:num w:numId="12">
    <w:abstractNumId w:val="32"/>
  </w:num>
  <w:num w:numId="13">
    <w:abstractNumId w:val="26"/>
  </w:num>
  <w:num w:numId="14">
    <w:abstractNumId w:val="28"/>
  </w:num>
  <w:num w:numId="15">
    <w:abstractNumId w:val="3"/>
  </w:num>
  <w:num w:numId="16">
    <w:abstractNumId w:val="10"/>
  </w:num>
  <w:num w:numId="17">
    <w:abstractNumId w:val="0"/>
  </w:num>
  <w:num w:numId="18">
    <w:abstractNumId w:val="7"/>
  </w:num>
  <w:num w:numId="19">
    <w:abstractNumId w:val="20"/>
  </w:num>
  <w:num w:numId="20">
    <w:abstractNumId w:val="16"/>
  </w:num>
  <w:num w:numId="21">
    <w:abstractNumId w:val="24"/>
  </w:num>
  <w:num w:numId="22">
    <w:abstractNumId w:val="4"/>
  </w:num>
  <w:num w:numId="23">
    <w:abstractNumId w:val="15"/>
  </w:num>
  <w:num w:numId="24">
    <w:abstractNumId w:val="5"/>
  </w:num>
  <w:num w:numId="25">
    <w:abstractNumId w:val="14"/>
  </w:num>
  <w:num w:numId="26">
    <w:abstractNumId w:val="8"/>
  </w:num>
  <w:num w:numId="27">
    <w:abstractNumId w:val="2"/>
  </w:num>
  <w:num w:numId="28">
    <w:abstractNumId w:val="22"/>
  </w:num>
  <w:num w:numId="29">
    <w:abstractNumId w:val="19"/>
  </w:num>
  <w:num w:numId="30">
    <w:abstractNumId w:val="1"/>
  </w:num>
  <w:num w:numId="31">
    <w:abstractNumId w:val="13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79"/>
    <w:rsid w:val="000434A9"/>
    <w:rsid w:val="00091AA9"/>
    <w:rsid w:val="000C2B45"/>
    <w:rsid w:val="00221055"/>
    <w:rsid w:val="002C2839"/>
    <w:rsid w:val="0037008B"/>
    <w:rsid w:val="00423FE1"/>
    <w:rsid w:val="004458A7"/>
    <w:rsid w:val="004D6177"/>
    <w:rsid w:val="00514670"/>
    <w:rsid w:val="00556338"/>
    <w:rsid w:val="00583379"/>
    <w:rsid w:val="005910E8"/>
    <w:rsid w:val="00615481"/>
    <w:rsid w:val="006319AA"/>
    <w:rsid w:val="00650C6B"/>
    <w:rsid w:val="00652B67"/>
    <w:rsid w:val="006A5CD9"/>
    <w:rsid w:val="00707720"/>
    <w:rsid w:val="00710646"/>
    <w:rsid w:val="007330A2"/>
    <w:rsid w:val="00740F9E"/>
    <w:rsid w:val="007643E5"/>
    <w:rsid w:val="007769B6"/>
    <w:rsid w:val="007840B7"/>
    <w:rsid w:val="007C7A9E"/>
    <w:rsid w:val="007D6BF0"/>
    <w:rsid w:val="008D0D4A"/>
    <w:rsid w:val="008D1A8F"/>
    <w:rsid w:val="00920D6E"/>
    <w:rsid w:val="00953019"/>
    <w:rsid w:val="009F2065"/>
    <w:rsid w:val="00B05F53"/>
    <w:rsid w:val="00B21889"/>
    <w:rsid w:val="00BB7D11"/>
    <w:rsid w:val="00C85BF7"/>
    <w:rsid w:val="00D03A3A"/>
    <w:rsid w:val="00E126BF"/>
    <w:rsid w:val="00E826B6"/>
    <w:rsid w:val="00E9440C"/>
    <w:rsid w:val="00EC735A"/>
    <w:rsid w:val="00F337E3"/>
    <w:rsid w:val="00F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1DC1"/>
  <w15:chartTrackingRefBased/>
  <w15:docId w15:val="{A1A7DFE3-5B27-4D3B-9386-26A9006F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8337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3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3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3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3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83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10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4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4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40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40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7F15-6125-44D9-B959-0E9F54A2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4800</Words>
  <Characters>28805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Leśniewska</dc:creator>
  <cp:keywords/>
  <dc:description/>
  <cp:lastModifiedBy>Gabriala Wołujewicz</cp:lastModifiedBy>
  <cp:revision>2</cp:revision>
  <dcterms:created xsi:type="dcterms:W3CDTF">2020-04-09T05:04:00Z</dcterms:created>
  <dcterms:modified xsi:type="dcterms:W3CDTF">2020-04-09T05:04:00Z</dcterms:modified>
</cp:coreProperties>
</file>