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3E87" w14:textId="751BF4AB" w:rsidR="00BD7DA6" w:rsidRPr="00D362FD" w:rsidRDefault="00BD7DA6" w:rsidP="00834453">
      <w:pPr>
        <w:ind w:left="2832" w:firstLine="70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ab/>
      </w:r>
      <w:r w:rsidRPr="00D362FD">
        <w:rPr>
          <w:rFonts w:ascii="Times New Roman" w:hAnsi="Times New Roman" w:cs="Times New Roman"/>
          <w:b/>
          <w:color w:val="000000" w:themeColor="text1"/>
        </w:rPr>
        <w:tab/>
      </w:r>
      <w:r w:rsidRPr="00D362FD">
        <w:rPr>
          <w:rFonts w:ascii="Times New Roman" w:hAnsi="Times New Roman" w:cs="Times New Roman"/>
          <w:b/>
          <w:color w:val="000000" w:themeColor="text1"/>
        </w:rPr>
        <w:tab/>
      </w:r>
      <w:r w:rsidRPr="00D362FD">
        <w:rPr>
          <w:rFonts w:ascii="Times New Roman" w:hAnsi="Times New Roman" w:cs="Times New Roman"/>
          <w:b/>
          <w:color w:val="000000" w:themeColor="text1"/>
        </w:rPr>
        <w:tab/>
      </w:r>
      <w:r w:rsidRPr="00D362FD">
        <w:rPr>
          <w:rFonts w:ascii="Times New Roman" w:hAnsi="Times New Roman" w:cs="Times New Roman"/>
          <w:b/>
          <w:color w:val="000000" w:themeColor="text1"/>
        </w:rPr>
        <w:tab/>
      </w:r>
      <w:r w:rsidRPr="00D362FD">
        <w:rPr>
          <w:rFonts w:ascii="Times New Roman" w:hAnsi="Times New Roman" w:cs="Times New Roman"/>
          <w:b/>
          <w:i/>
          <w:color w:val="000000" w:themeColor="text1"/>
        </w:rPr>
        <w:t xml:space="preserve">Załącznik nr </w:t>
      </w:r>
      <w:r w:rsidR="001379B9">
        <w:rPr>
          <w:rFonts w:ascii="Times New Roman" w:hAnsi="Times New Roman" w:cs="Times New Roman"/>
          <w:b/>
          <w:i/>
          <w:color w:val="000000" w:themeColor="text1"/>
        </w:rPr>
        <w:t>2</w:t>
      </w:r>
    </w:p>
    <w:p w14:paraId="476FAED0" w14:textId="77777777" w:rsidR="00BD7DA6" w:rsidRPr="00D362FD" w:rsidRDefault="00BD7DA6" w:rsidP="00834453">
      <w:pPr>
        <w:ind w:left="2832"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>Wzór umowy</w:t>
      </w:r>
    </w:p>
    <w:p w14:paraId="22923F73" w14:textId="4D2E1EB7" w:rsidR="00BD7DA6" w:rsidRPr="00D362FD" w:rsidRDefault="00BD7DA6" w:rsidP="00834453">
      <w:pPr>
        <w:ind w:left="2124"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>umowa nr ……/20</w:t>
      </w:r>
      <w:r w:rsidR="00D908D0" w:rsidRPr="00D362FD">
        <w:rPr>
          <w:rFonts w:ascii="Times New Roman" w:hAnsi="Times New Roman" w:cs="Times New Roman"/>
          <w:b/>
          <w:color w:val="000000" w:themeColor="text1"/>
        </w:rPr>
        <w:t>20</w:t>
      </w:r>
    </w:p>
    <w:p w14:paraId="5F98E91B" w14:textId="77777777" w:rsidR="00BD7DA6" w:rsidRPr="00D362FD" w:rsidRDefault="00BD7DA6" w:rsidP="00834453">
      <w:pPr>
        <w:ind w:left="2124" w:firstLine="708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83391D8" w14:textId="24136427" w:rsidR="00BD7DA6" w:rsidRPr="00D362FD" w:rsidRDefault="00BD7DA6" w:rsidP="00834453">
      <w:pPr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>zawarta w dniu………………………………………………20</w:t>
      </w:r>
      <w:r w:rsidR="00D908D0" w:rsidRPr="00D362FD">
        <w:rPr>
          <w:rFonts w:ascii="Times New Roman" w:hAnsi="Times New Roman" w:cs="Times New Roman"/>
          <w:color w:val="000000" w:themeColor="text1"/>
        </w:rPr>
        <w:t>20</w:t>
      </w:r>
      <w:r w:rsidRPr="00D362FD">
        <w:rPr>
          <w:rFonts w:ascii="Times New Roman" w:hAnsi="Times New Roman" w:cs="Times New Roman"/>
          <w:color w:val="000000" w:themeColor="text1"/>
        </w:rPr>
        <w:t xml:space="preserve"> r.  w  Białogardzie   pomiędzy: </w:t>
      </w:r>
    </w:p>
    <w:p w14:paraId="3D6EC790" w14:textId="28DEF770" w:rsidR="00BD7DA6" w:rsidRPr="00D362FD" w:rsidRDefault="00BD7DA6" w:rsidP="0083445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>Gminą Białogard   z siedzibą przy ul. Wileńskiej 8 , 78 -200   Białogard</w:t>
      </w:r>
      <w:r w:rsidR="00D908D0" w:rsidRPr="00D362FD">
        <w:rPr>
          <w:rFonts w:ascii="Times New Roman" w:hAnsi="Times New Roman" w:cs="Times New Roman"/>
          <w:color w:val="000000" w:themeColor="text1"/>
        </w:rPr>
        <w:t>, NIP: 672-19-51</w:t>
      </w:r>
      <w:r w:rsidR="00705EA3" w:rsidRPr="00D362FD">
        <w:rPr>
          <w:rFonts w:ascii="Times New Roman" w:hAnsi="Times New Roman" w:cs="Times New Roman"/>
          <w:color w:val="000000" w:themeColor="text1"/>
        </w:rPr>
        <w:t>-177</w:t>
      </w:r>
    </w:p>
    <w:p w14:paraId="5DEAACB6" w14:textId="0593D38B" w:rsidR="00BD7DA6" w:rsidRPr="00D362FD" w:rsidRDefault="00BD7DA6" w:rsidP="00834453">
      <w:pPr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 xml:space="preserve"> reprezentowaną przez: Jacka Smolińskiego – Wójta Gminy Białogard</w:t>
      </w:r>
    </w:p>
    <w:p w14:paraId="13273EA3" w14:textId="26955020" w:rsidR="00DE6F15" w:rsidRPr="00D362FD" w:rsidRDefault="00DE6F15" w:rsidP="00834453">
      <w:pPr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0" w:name="_Hlk38616722"/>
      <w:r w:rsidRPr="00D362FD">
        <w:rPr>
          <w:rFonts w:ascii="Times New Roman" w:hAnsi="Times New Roman" w:cs="Times New Roman"/>
          <w:color w:val="000000" w:themeColor="text1"/>
        </w:rPr>
        <w:t>przy kontrasygnacie Pani Izabeli Czaplejewskiej – Skarbnika Gminy Białogard</w:t>
      </w:r>
    </w:p>
    <w:bookmarkEnd w:id="0"/>
    <w:p w14:paraId="0EF0B450" w14:textId="77777777" w:rsidR="00BD7DA6" w:rsidRPr="00D362FD" w:rsidRDefault="00BD7DA6" w:rsidP="00834453">
      <w:pPr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>zwaną dalej "</w:t>
      </w:r>
      <w:r w:rsidRPr="00D362FD">
        <w:rPr>
          <w:rFonts w:ascii="Times New Roman" w:hAnsi="Times New Roman" w:cs="Times New Roman"/>
          <w:bCs/>
          <w:color w:val="000000" w:themeColor="text1"/>
        </w:rPr>
        <w:t>Zamawiającym</w:t>
      </w:r>
      <w:r w:rsidRPr="00D362FD">
        <w:rPr>
          <w:rFonts w:ascii="Times New Roman" w:hAnsi="Times New Roman" w:cs="Times New Roman"/>
          <w:color w:val="000000" w:themeColor="text1"/>
        </w:rPr>
        <w:t>"</w:t>
      </w:r>
    </w:p>
    <w:p w14:paraId="43420DA5" w14:textId="77777777" w:rsidR="00BD7DA6" w:rsidRPr="00D362FD" w:rsidRDefault="00BD7DA6" w:rsidP="00834453">
      <w:pPr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8124FB4" w14:textId="77777777" w:rsidR="00BD7DA6" w:rsidRPr="00D362FD" w:rsidRDefault="00BD7DA6" w:rsidP="00834453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 xml:space="preserve">a  </w:t>
      </w:r>
    </w:p>
    <w:p w14:paraId="51888149" w14:textId="77777777" w:rsidR="00BD7DA6" w:rsidRPr="00D362FD" w:rsidRDefault="00BD7DA6" w:rsidP="00834453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ab/>
      </w:r>
    </w:p>
    <w:p w14:paraId="7CD49FA3" w14:textId="77777777" w:rsidR="00BD7DA6" w:rsidRPr="00D362FD" w:rsidRDefault="00BD7DA6" w:rsidP="008344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>firmą</w:t>
      </w:r>
    </w:p>
    <w:p w14:paraId="2336A1E5" w14:textId="77777777" w:rsidR="00230958" w:rsidRPr="00D362FD" w:rsidRDefault="00BD7DA6" w:rsidP="008344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</w:p>
    <w:p w14:paraId="03FD336B" w14:textId="2965605D" w:rsidR="00BD7DA6" w:rsidRPr="00D362FD" w:rsidRDefault="00D908D0" w:rsidP="008344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 xml:space="preserve">NIP: </w:t>
      </w:r>
      <w:r w:rsidR="00BD7DA6" w:rsidRPr="00D362FD">
        <w:rPr>
          <w:rFonts w:ascii="Times New Roman" w:hAnsi="Times New Roman" w:cs="Times New Roman"/>
          <w:color w:val="000000" w:themeColor="text1"/>
        </w:rPr>
        <w:t>………………</w:t>
      </w:r>
      <w:r w:rsidR="00230958" w:rsidRPr="00D362FD">
        <w:rPr>
          <w:rFonts w:ascii="Times New Roman" w:hAnsi="Times New Roman" w:cs="Times New Roman"/>
          <w:color w:val="000000" w:themeColor="text1"/>
        </w:rPr>
        <w:t xml:space="preserve">……………………………. </w:t>
      </w:r>
      <w:r w:rsidR="00834453" w:rsidRPr="00D362FD">
        <w:rPr>
          <w:rFonts w:ascii="Times New Roman" w:hAnsi="Times New Roman" w:cs="Times New Roman"/>
          <w:color w:val="000000" w:themeColor="text1"/>
        </w:rPr>
        <w:t>REGON:</w:t>
      </w:r>
      <w:r w:rsidR="00230958" w:rsidRPr="00D362FD">
        <w:rPr>
          <w:rFonts w:ascii="Times New Roman" w:hAnsi="Times New Roman" w:cs="Times New Roman"/>
          <w:color w:val="000000" w:themeColor="text1"/>
        </w:rPr>
        <w:t>……………………………</w:t>
      </w:r>
      <w:r w:rsidR="00834453" w:rsidRPr="00D362FD">
        <w:rPr>
          <w:rFonts w:ascii="Times New Roman" w:hAnsi="Times New Roman" w:cs="Times New Roman"/>
          <w:color w:val="000000" w:themeColor="text1"/>
        </w:rPr>
        <w:t xml:space="preserve"> </w:t>
      </w:r>
      <w:r w:rsidR="00BD7DA6" w:rsidRPr="00D362FD">
        <w:rPr>
          <w:rFonts w:ascii="Times New Roman" w:hAnsi="Times New Roman" w:cs="Times New Roman"/>
          <w:color w:val="000000" w:themeColor="text1"/>
        </w:rPr>
        <w:t>reprezentowaną przez ………………………………………………….</w:t>
      </w:r>
    </w:p>
    <w:p w14:paraId="23AA4572" w14:textId="77777777" w:rsidR="00BD7DA6" w:rsidRPr="00D362FD" w:rsidRDefault="00BD7DA6" w:rsidP="008344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>zwaną dalej "</w:t>
      </w:r>
      <w:r w:rsidRPr="00D362FD">
        <w:rPr>
          <w:rFonts w:ascii="Times New Roman" w:hAnsi="Times New Roman" w:cs="Times New Roman"/>
          <w:b/>
          <w:color w:val="000000" w:themeColor="text1"/>
        </w:rPr>
        <w:t>Wykonawcą</w:t>
      </w:r>
      <w:r w:rsidRPr="00D362FD">
        <w:rPr>
          <w:rFonts w:ascii="Times New Roman" w:hAnsi="Times New Roman" w:cs="Times New Roman"/>
          <w:color w:val="000000" w:themeColor="text1"/>
        </w:rPr>
        <w:t>",</w:t>
      </w:r>
    </w:p>
    <w:p w14:paraId="5636FB62" w14:textId="77777777" w:rsidR="00BD7DA6" w:rsidRPr="00D362FD" w:rsidRDefault="00BD7DA6" w:rsidP="008344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656B7B2" w14:textId="77777777" w:rsidR="00BD7DA6" w:rsidRPr="00D362FD" w:rsidRDefault="00BD7DA6" w:rsidP="008344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>o następującej treści:</w:t>
      </w:r>
    </w:p>
    <w:p w14:paraId="17D1DA05" w14:textId="77777777" w:rsidR="00BD7DA6" w:rsidRPr="00D362FD" w:rsidRDefault="00BD7DA6" w:rsidP="008344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8A5A7B0" w14:textId="1719D8FD" w:rsidR="009443F6" w:rsidRPr="00D362FD" w:rsidRDefault="00BD7DA6" w:rsidP="00834453">
      <w:pPr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D362FD">
        <w:rPr>
          <w:rFonts w:ascii="Times New Roman" w:hAnsi="Times New Roman" w:cs="Times New Roman"/>
          <w:color w:val="000000" w:themeColor="text1"/>
        </w:rPr>
        <w:t xml:space="preserve">Niniejsza umowa została zawarta </w:t>
      </w:r>
      <w:r w:rsidR="002207C6">
        <w:rPr>
          <w:rFonts w:ascii="Times New Roman" w:hAnsi="Times New Roman" w:cs="Times New Roman"/>
          <w:color w:val="000000" w:themeColor="text1"/>
        </w:rPr>
        <w:t>na podstawie</w:t>
      </w:r>
      <w:r w:rsidRPr="00D362FD">
        <w:rPr>
          <w:rFonts w:ascii="Times New Roman" w:hAnsi="Times New Roman" w:cs="Times New Roman"/>
          <w:color w:val="000000" w:themeColor="text1"/>
          <w:lang w:eastAsia="en-US"/>
        </w:rPr>
        <w:t xml:space="preserve">  art. 4 pkt 8 ustawy z dnia 29 stycznia 2004 roku Prawo zamówień publicznych (Dz.U. z 201</w:t>
      </w:r>
      <w:r w:rsidR="00D908D0" w:rsidRPr="00D362FD">
        <w:rPr>
          <w:rFonts w:ascii="Times New Roman" w:hAnsi="Times New Roman" w:cs="Times New Roman"/>
          <w:color w:val="000000" w:themeColor="text1"/>
          <w:lang w:eastAsia="en-US"/>
        </w:rPr>
        <w:t>9</w:t>
      </w:r>
      <w:r w:rsidRPr="00D362FD">
        <w:rPr>
          <w:rFonts w:ascii="Times New Roman" w:hAnsi="Times New Roman" w:cs="Times New Roman"/>
          <w:color w:val="000000" w:themeColor="text1"/>
          <w:lang w:eastAsia="en-US"/>
        </w:rPr>
        <w:t xml:space="preserve"> r., poz. </w:t>
      </w:r>
      <w:r w:rsidR="00D908D0" w:rsidRPr="00D362FD">
        <w:rPr>
          <w:rFonts w:ascii="Times New Roman" w:hAnsi="Times New Roman" w:cs="Times New Roman"/>
          <w:color w:val="000000" w:themeColor="text1"/>
          <w:lang w:eastAsia="en-US"/>
        </w:rPr>
        <w:t xml:space="preserve">1843 </w:t>
      </w:r>
      <w:r w:rsidR="00F7136B" w:rsidRPr="00D362FD">
        <w:rPr>
          <w:rFonts w:ascii="Times New Roman" w:hAnsi="Times New Roman" w:cs="Times New Roman"/>
          <w:color w:val="000000" w:themeColor="text1"/>
          <w:lang w:eastAsia="en-US"/>
        </w:rPr>
        <w:t>z późn. zm</w:t>
      </w:r>
      <w:r w:rsidR="00D908D0" w:rsidRPr="00D362FD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Pr="00D362FD">
        <w:rPr>
          <w:rFonts w:ascii="Times New Roman" w:hAnsi="Times New Roman" w:cs="Times New Roman"/>
          <w:color w:val="000000" w:themeColor="text1"/>
          <w:lang w:eastAsia="en-US"/>
        </w:rPr>
        <w:t>)</w:t>
      </w:r>
      <w:r w:rsidR="002207C6">
        <w:rPr>
          <w:rFonts w:ascii="Times New Roman" w:hAnsi="Times New Roman" w:cs="Times New Roman"/>
          <w:color w:val="000000" w:themeColor="text1"/>
          <w:lang w:eastAsia="en-US"/>
        </w:rPr>
        <w:t xml:space="preserve"> oraz w wyniku wyboru przez Zamawiającego ofert Wykonawcy, złożonej w odpowiedzi na Zapytanie ofertowe z dnia …………</w:t>
      </w:r>
    </w:p>
    <w:p w14:paraId="361EFBC8" w14:textId="77777777" w:rsidR="0023356B" w:rsidRPr="00D362FD" w:rsidRDefault="0023356B" w:rsidP="00834453">
      <w:pPr>
        <w:spacing w:after="0"/>
        <w:jc w:val="both"/>
        <w:rPr>
          <w:rStyle w:val="FontStyle45"/>
          <w:rFonts w:ascii="Times New Roman" w:hAnsi="Times New Roman" w:cs="Times New Roman"/>
          <w:color w:val="000000" w:themeColor="text1"/>
          <w:sz w:val="22"/>
          <w:szCs w:val="22"/>
        </w:rPr>
      </w:pPr>
      <w:r w:rsidRPr="00D362FD">
        <w:rPr>
          <w:rStyle w:val="FontStyle4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362FD">
        <w:rPr>
          <w:rStyle w:val="FontStyle4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362FD">
        <w:rPr>
          <w:rStyle w:val="FontStyle4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362FD">
        <w:rPr>
          <w:rStyle w:val="FontStyle4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362FD">
        <w:rPr>
          <w:rStyle w:val="FontStyle45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362FD">
        <w:rPr>
          <w:rStyle w:val="FontStyle45"/>
          <w:rFonts w:ascii="Times New Roman" w:hAnsi="Times New Roman" w:cs="Times New Roman"/>
          <w:color w:val="000000" w:themeColor="text1"/>
          <w:sz w:val="22"/>
          <w:szCs w:val="22"/>
        </w:rPr>
        <w:tab/>
      </w:r>
      <w:bookmarkStart w:id="1" w:name="_Hlk38616950"/>
      <w:r w:rsidRPr="00D362FD">
        <w:rPr>
          <w:rStyle w:val="FontStyle45"/>
          <w:rFonts w:ascii="Times New Roman" w:hAnsi="Times New Roman" w:cs="Times New Roman"/>
          <w:color w:val="000000" w:themeColor="text1"/>
          <w:sz w:val="22"/>
          <w:szCs w:val="22"/>
        </w:rPr>
        <w:t>§1</w:t>
      </w:r>
      <w:bookmarkEnd w:id="1"/>
    </w:p>
    <w:p w14:paraId="7E7ADE75" w14:textId="77777777" w:rsidR="001379B9" w:rsidRPr="005242DB" w:rsidRDefault="001379B9" w:rsidP="001379B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</w:rPr>
      </w:pPr>
      <w:bookmarkStart w:id="2" w:name="_Hlk39746093"/>
      <w:r w:rsidRPr="005242DB">
        <w:rPr>
          <w:rFonts w:ascii="Times New Roman" w:hAnsi="Times New Roman" w:cs="Times New Roman"/>
        </w:rPr>
        <w:t>Przedmiotem zamówienia jest transport z miejsca składowania (działka nr 66 obręb Góry, gmina</w:t>
      </w:r>
    </w:p>
    <w:p w14:paraId="6860F404" w14:textId="272084A2" w:rsidR="001379B9" w:rsidRDefault="001379B9" w:rsidP="001379B9">
      <w:pPr>
        <w:spacing w:after="0"/>
        <w:jc w:val="both"/>
        <w:rPr>
          <w:rFonts w:ascii="Times New Roman" w:hAnsi="Times New Roman" w:cs="Times New Roman"/>
        </w:rPr>
      </w:pPr>
      <w:r w:rsidRPr="005242DB">
        <w:rPr>
          <w:rFonts w:ascii="Times New Roman" w:hAnsi="Times New Roman" w:cs="Times New Roman"/>
        </w:rPr>
        <w:t>Białogard) oraz odzysk lub unieszkodliwienie folii  rolniczych,   siatki  i</w:t>
      </w:r>
      <w:r w:rsidRPr="005242DB">
        <w:rPr>
          <w:rFonts w:ascii="Times New Roman" w:hAnsi="Times New Roman" w:cs="Times New Roman"/>
          <w:bCs/>
        </w:rPr>
        <w:t xml:space="preserve"> </w:t>
      </w:r>
      <w:r w:rsidRPr="005242DB">
        <w:rPr>
          <w:rFonts w:ascii="Times New Roman" w:hAnsi="Times New Roman" w:cs="Times New Roman"/>
        </w:rPr>
        <w:t>sznurka do owijania balotów oraz opakowań po nawozach  i typu Big-Bag z terenu gminy Białogard</w:t>
      </w:r>
      <w:r w:rsidRPr="005242DB">
        <w:rPr>
          <w:rFonts w:ascii="Times New Roman" w:hAnsi="Times New Roman" w:cs="Times New Roman"/>
          <w:bCs/>
        </w:rPr>
        <w:t xml:space="preserve"> </w:t>
      </w:r>
      <w:r w:rsidRPr="005242DB">
        <w:rPr>
          <w:rFonts w:ascii="Times New Roman" w:hAnsi="Times New Roman" w:cs="Times New Roman"/>
        </w:rPr>
        <w:t xml:space="preserve">o łącznej masie 69,91Mg. Zadanie realizowane jest w ramach programu usuwania foli rolniczych i innych odpadów pochodzących </w:t>
      </w:r>
      <w:r w:rsidRPr="005242DB">
        <w:rPr>
          <w:rFonts w:ascii="Times New Roman" w:hAnsi="Times New Roman" w:cs="Times New Roman"/>
        </w:rPr>
        <w:br/>
        <w:t>z działalności rolniczej i finansowane będzie  ze środków</w:t>
      </w:r>
      <w:r w:rsidRPr="005242DB">
        <w:rPr>
          <w:rFonts w:ascii="Times New Roman" w:hAnsi="Times New Roman" w:cs="Times New Roman"/>
          <w:bCs/>
        </w:rPr>
        <w:t xml:space="preserve"> </w:t>
      </w:r>
      <w:r w:rsidRPr="005242DB">
        <w:rPr>
          <w:rFonts w:ascii="Times New Roman" w:hAnsi="Times New Roman" w:cs="Times New Roman"/>
        </w:rPr>
        <w:t>Narodowego Funduszu Ochrony Środowiska i Gospodarki Wodnej w Warszawie.</w:t>
      </w:r>
    </w:p>
    <w:p w14:paraId="6A7E2946" w14:textId="77777777" w:rsidR="001379B9" w:rsidRPr="005242DB" w:rsidRDefault="001379B9" w:rsidP="001379B9">
      <w:pPr>
        <w:spacing w:after="0"/>
        <w:jc w:val="both"/>
        <w:rPr>
          <w:rFonts w:ascii="Times New Roman" w:hAnsi="Times New Roman" w:cs="Times New Roman"/>
        </w:rPr>
      </w:pPr>
    </w:p>
    <w:p w14:paraId="05024AE2" w14:textId="77777777" w:rsidR="001379B9" w:rsidRPr="005242DB" w:rsidRDefault="001379B9" w:rsidP="001379B9">
      <w:pPr>
        <w:spacing w:after="0"/>
        <w:jc w:val="both"/>
        <w:rPr>
          <w:rFonts w:ascii="Times New Roman" w:hAnsi="Times New Roman" w:cs="Times New Roman"/>
          <w:bCs/>
        </w:rPr>
      </w:pPr>
      <w:bookmarkStart w:id="3" w:name="_Hlk39745581"/>
      <w:bookmarkEnd w:id="2"/>
      <w:r w:rsidRPr="005242DB">
        <w:rPr>
          <w:rFonts w:ascii="Times New Roman" w:hAnsi="Times New Roman" w:cs="Times New Roman"/>
          <w:bCs/>
        </w:rPr>
        <w:t>Zadeklarowana przez rolników ilość odpadów:</w:t>
      </w:r>
    </w:p>
    <w:tbl>
      <w:tblPr>
        <w:tblW w:w="9004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982"/>
        <w:gridCol w:w="3347"/>
        <w:gridCol w:w="3924"/>
      </w:tblGrid>
      <w:tr w:rsidR="001379B9" w:rsidRPr="005242DB" w14:paraId="467B63A4" w14:textId="77777777" w:rsidTr="0085546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FF7B85" w14:textId="77777777" w:rsidR="001379B9" w:rsidRPr="005242DB" w:rsidRDefault="001379B9" w:rsidP="00855467">
            <w:pPr>
              <w:pStyle w:val="Akapitzlist"/>
              <w:spacing w:before="100" w:beforeAutospacing="1" w:after="100" w:afterAutospacing="1" w:line="240" w:lineRule="auto"/>
              <w:ind w:left="396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3278BB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  <w:b/>
                <w:bCs/>
              </w:rPr>
              <w:t>Kod odpadu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4E687D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B52FC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  <w:b/>
                <w:bCs/>
              </w:rPr>
              <w:t>Ilość (Mg)</w:t>
            </w:r>
          </w:p>
        </w:tc>
      </w:tr>
      <w:tr w:rsidR="001379B9" w:rsidRPr="005242DB" w14:paraId="01D84E57" w14:textId="77777777" w:rsidTr="00855467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6AA591B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292212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>02 01 04</w:t>
            </w:r>
          </w:p>
        </w:tc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0CEE65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>Folia rolnicza biała</w:t>
            </w:r>
          </w:p>
        </w:tc>
        <w:tc>
          <w:tcPr>
            <w:tcW w:w="4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27B12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>29,35</w:t>
            </w:r>
          </w:p>
        </w:tc>
      </w:tr>
      <w:tr w:rsidR="001379B9" w:rsidRPr="005242DB" w14:paraId="26954592" w14:textId="77777777" w:rsidTr="00855467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2420930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676F60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>02 01 04</w:t>
            </w:r>
          </w:p>
        </w:tc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D2886CD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>Folia rolnicza czarna</w:t>
            </w:r>
          </w:p>
        </w:tc>
        <w:tc>
          <w:tcPr>
            <w:tcW w:w="4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208A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>10,26</w:t>
            </w:r>
          </w:p>
        </w:tc>
      </w:tr>
      <w:tr w:rsidR="001379B9" w:rsidRPr="005242DB" w14:paraId="38D40E92" w14:textId="77777777" w:rsidTr="00855467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79ABA0C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5E02731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>02 01 04</w:t>
            </w:r>
          </w:p>
        </w:tc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34C4B8E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>Siatka i sznurek do owijania balotów</w:t>
            </w:r>
          </w:p>
        </w:tc>
        <w:tc>
          <w:tcPr>
            <w:tcW w:w="4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B6EBD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>8,26</w:t>
            </w:r>
          </w:p>
        </w:tc>
      </w:tr>
      <w:tr w:rsidR="001379B9" w:rsidRPr="005242DB" w14:paraId="7BD46063" w14:textId="77777777" w:rsidTr="00855467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FBC93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321C75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>15 01 02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7A922A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 xml:space="preserve">Opakowania  po nawozach 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C46310C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>6,85</w:t>
            </w:r>
          </w:p>
        </w:tc>
      </w:tr>
      <w:tr w:rsidR="001379B9" w:rsidRPr="005242DB" w14:paraId="4C56C5E8" w14:textId="77777777" w:rsidTr="00855467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2BDAA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BB2D470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>15 01 02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8C9092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 xml:space="preserve">Opakowania  typu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5242DB">
              <w:rPr>
                <w:rFonts w:ascii="Times New Roman" w:eastAsia="Times New Roman" w:hAnsi="Times New Roman" w:cs="Times New Roman"/>
              </w:rPr>
              <w:t xml:space="preserve">ig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5242DB">
              <w:rPr>
                <w:rFonts w:ascii="Times New Roman" w:eastAsia="Times New Roman" w:hAnsi="Times New Roman" w:cs="Times New Roman"/>
              </w:rPr>
              <w:t>ag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93209B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</w:rPr>
              <w:t>15,19</w:t>
            </w:r>
          </w:p>
        </w:tc>
      </w:tr>
      <w:tr w:rsidR="001379B9" w:rsidRPr="005242DB" w14:paraId="6194B065" w14:textId="77777777" w:rsidTr="00855467">
        <w:tc>
          <w:tcPr>
            <w:tcW w:w="49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328D4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42DB">
              <w:rPr>
                <w:rFonts w:ascii="Times New Roman" w:eastAsia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67214CD" w14:textId="77777777" w:rsidR="001379B9" w:rsidRPr="005242DB" w:rsidRDefault="001379B9" w:rsidP="00855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2DB">
              <w:rPr>
                <w:rFonts w:ascii="Times New Roman" w:eastAsia="Times New Roman" w:hAnsi="Times New Roman" w:cs="Times New Roman"/>
                <w:b/>
                <w:bCs/>
              </w:rPr>
              <w:t>69,91</w:t>
            </w:r>
          </w:p>
        </w:tc>
      </w:tr>
      <w:bookmarkEnd w:id="3"/>
    </w:tbl>
    <w:p w14:paraId="40077C17" w14:textId="1CBF77F8" w:rsidR="00DC3FAC" w:rsidRPr="00D362FD" w:rsidRDefault="00DC3FAC" w:rsidP="000049B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4E7148D" w14:textId="2CC2059E" w:rsidR="00BD7DA6" w:rsidRPr="00D362FD" w:rsidRDefault="001379B9" w:rsidP="008344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2</w:t>
      </w:r>
      <w:r w:rsidR="00BD7DA6" w:rsidRPr="000049BD">
        <w:rPr>
          <w:rFonts w:ascii="Times New Roman" w:hAnsi="Times New Roman" w:cs="Times New Roman"/>
          <w:bCs/>
          <w:color w:val="000000" w:themeColor="text1"/>
        </w:rPr>
        <w:t>.</w:t>
      </w:r>
      <w:r w:rsidR="00BD7DA6" w:rsidRPr="00D362FD">
        <w:rPr>
          <w:rFonts w:ascii="Times New Roman" w:hAnsi="Times New Roman" w:cs="Times New Roman"/>
          <w:color w:val="000000" w:themeColor="text1"/>
        </w:rPr>
        <w:t xml:space="preserve">  Oferta Wykonawcy oraz </w:t>
      </w:r>
      <w:r w:rsidR="006E56EA">
        <w:rPr>
          <w:rFonts w:ascii="Times New Roman" w:hAnsi="Times New Roman" w:cs="Times New Roman"/>
          <w:color w:val="000000" w:themeColor="text1"/>
        </w:rPr>
        <w:t>zapytanie ofertowe</w:t>
      </w:r>
      <w:r w:rsidR="00BD7DA6" w:rsidRPr="00D362FD">
        <w:rPr>
          <w:rFonts w:ascii="Times New Roman" w:hAnsi="Times New Roman" w:cs="Times New Roman"/>
          <w:color w:val="000000" w:themeColor="text1"/>
        </w:rPr>
        <w:t xml:space="preserve"> wraz z załącznikami stanowią integralną część umowy.</w:t>
      </w:r>
    </w:p>
    <w:p w14:paraId="43F01DCB" w14:textId="11743AA0" w:rsidR="009C1D41" w:rsidRPr="00D362FD" w:rsidRDefault="009C1D41" w:rsidP="00834453">
      <w:pPr>
        <w:spacing w:after="0"/>
        <w:jc w:val="both"/>
        <w:rPr>
          <w:rStyle w:val="Internetlink"/>
          <w:rFonts w:ascii="Times New Roman" w:hAnsi="Times New Roman" w:cs="Times New Roman"/>
          <w:color w:val="000000" w:themeColor="text1"/>
          <w:u w:val="none"/>
        </w:rPr>
      </w:pPr>
    </w:p>
    <w:p w14:paraId="01395345" w14:textId="3593D8F4" w:rsidR="009C1D41" w:rsidRPr="00D362FD" w:rsidRDefault="00663589" w:rsidP="00834453">
      <w:pPr>
        <w:spacing w:after="0"/>
        <w:jc w:val="both"/>
        <w:rPr>
          <w:rStyle w:val="Internetlink"/>
          <w:rFonts w:ascii="Times New Roman" w:hAnsi="Times New Roman" w:cs="Times New Roman"/>
          <w:color w:val="000000" w:themeColor="text1"/>
          <w:u w:val="none"/>
        </w:rPr>
      </w:pPr>
      <w:r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lastRenderedPageBreak/>
        <w:t>3</w:t>
      </w:r>
      <w:r w:rsidR="009C1D41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>. Wytworzone w wyniku realizacji umowy odpady z działalności rolniczej powinny zostać przewiezione bezpośrednio do recyklerów lub przetransportowane do odpowiedniego podmiotu celem poddania unieszkodliwieniu.</w:t>
      </w:r>
    </w:p>
    <w:p w14:paraId="1E05A8BE" w14:textId="6A58BA1A" w:rsidR="009C1D41" w:rsidRPr="00D362FD" w:rsidRDefault="00663589" w:rsidP="00834453">
      <w:pPr>
        <w:spacing w:after="0"/>
        <w:jc w:val="both"/>
        <w:rPr>
          <w:rStyle w:val="Internetlink"/>
          <w:rFonts w:ascii="Times New Roman" w:hAnsi="Times New Roman" w:cs="Times New Roman"/>
          <w:color w:val="000000" w:themeColor="text1"/>
          <w:u w:val="none"/>
        </w:rPr>
      </w:pPr>
      <w:r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>4</w:t>
      </w:r>
      <w:r w:rsidR="009C1D41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>. W celu prawidłowego rozliczenia usługi, o któr</w:t>
      </w:r>
      <w:r w:rsidR="006B0F03">
        <w:rPr>
          <w:rStyle w:val="Internetlink"/>
          <w:rFonts w:ascii="Times New Roman" w:hAnsi="Times New Roman" w:cs="Times New Roman"/>
          <w:color w:val="000000" w:themeColor="text1"/>
          <w:u w:val="none"/>
        </w:rPr>
        <w:t>ej</w:t>
      </w:r>
      <w:r w:rsidR="009C1D41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 xml:space="preserve"> mowa w punkcie 1</w:t>
      </w:r>
      <w:r w:rsidR="006B0F03">
        <w:rPr>
          <w:rStyle w:val="Internetlink"/>
          <w:rFonts w:ascii="Times New Roman" w:hAnsi="Times New Roman" w:cs="Times New Roman"/>
          <w:color w:val="000000" w:themeColor="text1"/>
          <w:u w:val="none"/>
        </w:rPr>
        <w:t xml:space="preserve"> umowy</w:t>
      </w:r>
      <w:r w:rsidR="00181450">
        <w:rPr>
          <w:rStyle w:val="Internetlink"/>
          <w:rFonts w:ascii="Times New Roman" w:hAnsi="Times New Roman" w:cs="Times New Roman"/>
          <w:color w:val="000000" w:themeColor="text1"/>
          <w:u w:val="none"/>
        </w:rPr>
        <w:t>,</w:t>
      </w:r>
      <w:r w:rsidR="009C1D41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 xml:space="preserve"> Zamawiający zastrzega </w:t>
      </w:r>
      <w:r w:rsidR="00181450">
        <w:rPr>
          <w:rStyle w:val="Internetlink"/>
          <w:rFonts w:ascii="Times New Roman" w:hAnsi="Times New Roman" w:cs="Times New Roman"/>
          <w:color w:val="000000" w:themeColor="text1"/>
          <w:u w:val="none"/>
        </w:rPr>
        <w:t xml:space="preserve">sobie </w:t>
      </w:r>
      <w:r w:rsidR="009C1D41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 xml:space="preserve">możliwość udziału pracownika przez niego wyznaczonego w trakcie ważenia odpadów. </w:t>
      </w:r>
      <w:r w:rsidR="0001331A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>Wykonawca winien posiadać odpowiedni atestowany sprzęt służący do ważenia odpadów. Pomiar wagi odnotowany będzie w karcie przekazania odpadów podpisany przez pracownika wyznaczonego przez Zamawiającego. Pomiar ten weryfikowany będzie z pomiarem wagi wpisanym do karty przekazania odpadów przeprowadzonych przez recyklera lub na składowisku odpadów. Karty stanowić będą podstawę do dokumentu rozliczeniowego</w:t>
      </w:r>
      <w:r w:rsidR="004F6C47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>. Brak jakiejkolwiek karty przekazania odpadów będzie podstawą do odmowy zapłaty wynagrodzenia, o którym mowa w § 5 niniejszej umowy.</w:t>
      </w:r>
    </w:p>
    <w:p w14:paraId="134F936D" w14:textId="483E6610" w:rsidR="004F6C47" w:rsidRPr="00D362FD" w:rsidRDefault="00663589" w:rsidP="00834453">
      <w:pPr>
        <w:spacing w:after="0"/>
        <w:jc w:val="both"/>
        <w:rPr>
          <w:rStyle w:val="Internetlink"/>
          <w:rFonts w:ascii="Times New Roman" w:hAnsi="Times New Roman" w:cs="Times New Roman"/>
          <w:color w:val="000000" w:themeColor="text1"/>
          <w:u w:val="none"/>
        </w:rPr>
      </w:pPr>
      <w:r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>5</w:t>
      </w:r>
      <w:r w:rsidR="004F6C47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 xml:space="preserve">. </w:t>
      </w:r>
      <w:r w:rsidR="00B753FD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 xml:space="preserve">Zamawiający zastrzega sobie, że waga odebranych odpadów przekazanych do recyklerów lub na składowisko odpadów przez Wykonawcę zgadzać się będzie z wagą odebranych odpadów z miejsca składowania. </w:t>
      </w:r>
    </w:p>
    <w:p w14:paraId="2B9DF5CD" w14:textId="56BED277" w:rsidR="004F6C47" w:rsidRPr="00D362FD" w:rsidRDefault="00663589" w:rsidP="00834453">
      <w:pPr>
        <w:spacing w:after="0"/>
        <w:jc w:val="both"/>
        <w:rPr>
          <w:rStyle w:val="Internetlink"/>
          <w:rFonts w:ascii="Times New Roman" w:hAnsi="Times New Roman" w:cs="Times New Roman"/>
          <w:color w:val="000000" w:themeColor="text1"/>
          <w:u w:val="none"/>
        </w:rPr>
      </w:pPr>
      <w:r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>6</w:t>
      </w:r>
      <w:r w:rsidR="004F6C47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 xml:space="preserve">. Zakres przedmiotowej umowy nie podlega zmianie z zastrzeżeniem zaistnienia okoliczności, które </w:t>
      </w:r>
      <w:r w:rsidR="00BC41E8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br/>
      </w:r>
      <w:r w:rsidR="004F6C47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 xml:space="preserve">w momencie zawarcia niniejszej umowy nie są znane Stronom i których nie można było wcześniej przewidzieć, powodujących zmniejszenie lub zwiększenie zakresu robót wskazanych </w:t>
      </w:r>
      <w:r w:rsidR="00BC41E8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br/>
      </w:r>
      <w:r w:rsidR="008376C4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 xml:space="preserve">w harmonogramie. </w:t>
      </w:r>
    </w:p>
    <w:p w14:paraId="1F3470D0" w14:textId="3834B922" w:rsidR="008376C4" w:rsidRPr="00D362FD" w:rsidRDefault="006B0F03" w:rsidP="008344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Internetlink"/>
          <w:rFonts w:ascii="Times New Roman" w:hAnsi="Times New Roman" w:cs="Times New Roman"/>
          <w:color w:val="000000" w:themeColor="text1"/>
          <w:u w:val="none"/>
        </w:rPr>
        <w:t>7</w:t>
      </w:r>
      <w:r w:rsidR="008376C4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 xml:space="preserve">. Wykonawca oświadcza, że posiada odpowiednie kwalifikacje, uprawnienia i zezwolenia do wykonania prac stanowiących przedmiot umowy oraz , że gwarantuje stałość stawki wskazanej </w:t>
      </w:r>
      <w:r w:rsidR="00BC41E8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br/>
      </w:r>
      <w:r w:rsidR="008376C4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>w ofercie do czasu zakończenia zadania.</w:t>
      </w:r>
    </w:p>
    <w:p w14:paraId="600C59BC" w14:textId="77777777" w:rsidR="0023356B" w:rsidRPr="00D362FD" w:rsidRDefault="0023356B" w:rsidP="008344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4DB6C85" w14:textId="77777777" w:rsidR="0023356B" w:rsidRPr="00D362FD" w:rsidRDefault="0023356B" w:rsidP="00834453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>§ 2</w:t>
      </w:r>
    </w:p>
    <w:p w14:paraId="768CB8D7" w14:textId="487A226B" w:rsidR="0023356B" w:rsidRPr="00D362FD" w:rsidRDefault="008376C4" w:rsidP="008376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D362FD">
        <w:rPr>
          <w:rFonts w:ascii="Times New Roman" w:hAnsi="Times New Roman" w:cs="Times New Roman"/>
          <w:bCs/>
          <w:color w:val="000000" w:themeColor="text1"/>
        </w:rPr>
        <w:t>Realizacja  niniejszego zamówienia obejmować będzie okres od dnia podpisania niniejszej umowy</w:t>
      </w:r>
      <w:r w:rsidR="00EE6E8C" w:rsidRPr="00D362FD">
        <w:rPr>
          <w:rFonts w:ascii="Times New Roman" w:hAnsi="Times New Roman" w:cs="Times New Roman"/>
          <w:bCs/>
          <w:color w:val="000000" w:themeColor="text1"/>
        </w:rPr>
        <w:t>, aż do zakończenia realizacji usług wskazanych w § 1 ust. 1 niniejszej umowy, lecz nie później niż do dnia……………</w:t>
      </w:r>
    </w:p>
    <w:p w14:paraId="0F9C1016" w14:textId="77777777" w:rsidR="0023356B" w:rsidRPr="00D362FD" w:rsidRDefault="0023356B" w:rsidP="008344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121D8C2" w14:textId="77777777" w:rsidR="00E171FF" w:rsidRPr="00D362FD" w:rsidRDefault="00E171FF" w:rsidP="00834453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b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>§ 3</w:t>
      </w:r>
    </w:p>
    <w:p w14:paraId="3FCE26A5" w14:textId="1DBF8A43" w:rsidR="00EE6E8C" w:rsidRPr="00D362FD" w:rsidRDefault="00EE6E8C" w:rsidP="00E438CC">
      <w:pPr>
        <w:spacing w:after="0"/>
        <w:jc w:val="both"/>
        <w:rPr>
          <w:rStyle w:val="Internetlink"/>
          <w:rFonts w:ascii="Times New Roman" w:hAnsi="Times New Roman" w:cs="Times New Roman"/>
          <w:color w:val="000000" w:themeColor="text1"/>
          <w:u w:val="none"/>
        </w:rPr>
      </w:pPr>
      <w:r w:rsidRPr="00D362FD">
        <w:rPr>
          <w:rFonts w:ascii="Times New Roman" w:hAnsi="Times New Roman" w:cs="Times New Roman"/>
          <w:color w:val="000000" w:themeColor="text1"/>
        </w:rPr>
        <w:t>1. W ramach umowy zostaną wykonane wszystkie czynności</w:t>
      </w:r>
      <w:r w:rsidR="00E438CC" w:rsidRPr="00D362FD">
        <w:rPr>
          <w:rFonts w:ascii="Times New Roman" w:hAnsi="Times New Roman" w:cs="Times New Roman"/>
          <w:color w:val="000000" w:themeColor="text1"/>
        </w:rPr>
        <w:t xml:space="preserve"> związane z usuwaniem folii  rolniczych,   siatki  i</w:t>
      </w:r>
      <w:r w:rsidR="00E438CC" w:rsidRPr="00D362F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438CC" w:rsidRPr="00D362FD">
        <w:rPr>
          <w:rFonts w:ascii="Times New Roman" w:hAnsi="Times New Roman" w:cs="Times New Roman"/>
          <w:color w:val="000000" w:themeColor="text1"/>
        </w:rPr>
        <w:t>sznurka do owijania balotów oraz opakowań po nawozach  i typu Big-Bag</w:t>
      </w:r>
      <w:r w:rsidRPr="00D362FD">
        <w:rPr>
          <w:rFonts w:ascii="Times New Roman" w:hAnsi="Times New Roman" w:cs="Times New Roman"/>
          <w:color w:val="000000" w:themeColor="text1"/>
        </w:rPr>
        <w:t xml:space="preserve"> </w:t>
      </w:r>
      <w:r w:rsidR="00E438CC" w:rsidRPr="00D362FD">
        <w:rPr>
          <w:rFonts w:ascii="Times New Roman" w:hAnsi="Times New Roman" w:cs="Times New Roman"/>
          <w:color w:val="000000" w:themeColor="text1"/>
        </w:rPr>
        <w:t xml:space="preserve">z terenu gminy Białogard </w:t>
      </w:r>
      <w:r w:rsidRPr="00D362FD">
        <w:rPr>
          <w:rFonts w:ascii="Times New Roman" w:hAnsi="Times New Roman" w:cs="Times New Roman"/>
          <w:color w:val="000000" w:themeColor="text1"/>
        </w:rPr>
        <w:t>od z</w:t>
      </w:r>
      <w:r w:rsidR="001A7B31" w:rsidRPr="00D362FD">
        <w:rPr>
          <w:rFonts w:ascii="Times New Roman" w:hAnsi="Times New Roman" w:cs="Times New Roman"/>
          <w:color w:val="000000" w:themeColor="text1"/>
        </w:rPr>
        <w:t>aładunku, ważenia</w:t>
      </w:r>
      <w:r w:rsidR="00E438CC" w:rsidRPr="00D362FD">
        <w:rPr>
          <w:rFonts w:ascii="Times New Roman" w:hAnsi="Times New Roman" w:cs="Times New Roman"/>
          <w:color w:val="000000" w:themeColor="text1"/>
        </w:rPr>
        <w:t>,</w:t>
      </w:r>
      <w:r w:rsidRPr="00D362FD">
        <w:rPr>
          <w:rFonts w:ascii="Times New Roman" w:hAnsi="Times New Roman" w:cs="Times New Roman"/>
          <w:color w:val="000000" w:themeColor="text1"/>
        </w:rPr>
        <w:t xml:space="preserve"> transpor</w:t>
      </w:r>
      <w:r w:rsidR="00037990" w:rsidRPr="00D362FD">
        <w:rPr>
          <w:rFonts w:ascii="Times New Roman" w:hAnsi="Times New Roman" w:cs="Times New Roman"/>
          <w:color w:val="000000" w:themeColor="text1"/>
        </w:rPr>
        <w:t>t</w:t>
      </w:r>
      <w:r w:rsidRPr="00D362FD">
        <w:rPr>
          <w:rFonts w:ascii="Times New Roman" w:hAnsi="Times New Roman" w:cs="Times New Roman"/>
          <w:color w:val="000000" w:themeColor="text1"/>
        </w:rPr>
        <w:t>u do</w:t>
      </w:r>
      <w:r w:rsidR="00E438CC" w:rsidRPr="00D362FD">
        <w:rPr>
          <w:rFonts w:ascii="Times New Roman" w:hAnsi="Times New Roman" w:cs="Times New Roman"/>
          <w:color w:val="000000" w:themeColor="text1"/>
        </w:rPr>
        <w:t xml:space="preserve"> rozładunku u</w:t>
      </w:r>
      <w:r w:rsidRPr="00D362FD">
        <w:rPr>
          <w:rFonts w:ascii="Times New Roman" w:hAnsi="Times New Roman" w:cs="Times New Roman"/>
          <w:color w:val="000000" w:themeColor="text1"/>
        </w:rPr>
        <w:t xml:space="preserve"> recyklerów lu</w:t>
      </w:r>
      <w:r w:rsidR="001A7B31" w:rsidRPr="00D362FD">
        <w:rPr>
          <w:rFonts w:ascii="Times New Roman" w:hAnsi="Times New Roman" w:cs="Times New Roman"/>
          <w:color w:val="000000" w:themeColor="text1"/>
        </w:rPr>
        <w:t>b</w:t>
      </w:r>
      <w:r w:rsidRPr="00D362FD">
        <w:rPr>
          <w:rFonts w:ascii="Times New Roman" w:hAnsi="Times New Roman" w:cs="Times New Roman"/>
          <w:color w:val="000000" w:themeColor="text1"/>
        </w:rPr>
        <w:t xml:space="preserve">  </w:t>
      </w:r>
      <w:r w:rsidR="00E438CC" w:rsidRPr="00D362FD">
        <w:rPr>
          <w:rFonts w:ascii="Times New Roman" w:hAnsi="Times New Roman" w:cs="Times New Roman"/>
          <w:color w:val="000000" w:themeColor="text1"/>
        </w:rPr>
        <w:t xml:space="preserve">na </w:t>
      </w:r>
      <w:r w:rsidRPr="00D362FD">
        <w:rPr>
          <w:rFonts w:ascii="Times New Roman" w:hAnsi="Times New Roman" w:cs="Times New Roman"/>
          <w:color w:val="000000" w:themeColor="text1"/>
        </w:rPr>
        <w:t xml:space="preserve">składowisku odpadów </w:t>
      </w:r>
      <w:r w:rsidR="00E438CC" w:rsidRPr="00D362FD">
        <w:rPr>
          <w:rFonts w:ascii="Times New Roman" w:hAnsi="Times New Roman" w:cs="Times New Roman"/>
          <w:color w:val="000000" w:themeColor="text1"/>
        </w:rPr>
        <w:t xml:space="preserve">w celu unieszkodliwienia </w:t>
      </w:r>
      <w:r w:rsidRPr="00D362FD">
        <w:rPr>
          <w:rFonts w:ascii="Times New Roman" w:hAnsi="Times New Roman" w:cs="Times New Roman"/>
          <w:color w:val="000000" w:themeColor="text1"/>
        </w:rPr>
        <w:t xml:space="preserve">oraz prowadzenie ilościowej i jakościowej ewidencji odpadów określonej </w:t>
      </w:r>
      <w:r w:rsidR="00E438CC" w:rsidRPr="00D362FD">
        <w:rPr>
          <w:rFonts w:ascii="Times New Roman" w:hAnsi="Times New Roman" w:cs="Times New Roman"/>
          <w:color w:val="000000" w:themeColor="text1"/>
        </w:rPr>
        <w:br/>
      </w:r>
      <w:r w:rsidRPr="00D362FD">
        <w:rPr>
          <w:rFonts w:ascii="Times New Roman" w:hAnsi="Times New Roman" w:cs="Times New Roman"/>
          <w:color w:val="000000" w:themeColor="text1"/>
        </w:rPr>
        <w:t xml:space="preserve">w </w:t>
      </w:r>
      <w:r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>art. 66 i 67 ustawy z dnia 14.12.2012 r. o odpadach (Dz.U. z 20</w:t>
      </w:r>
      <w:r w:rsidR="00942BAD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>20</w:t>
      </w:r>
      <w:r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 xml:space="preserve"> poz. 7</w:t>
      </w:r>
      <w:r w:rsidR="00942BAD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>97</w:t>
      </w:r>
      <w:r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 xml:space="preserve"> ze zm.) z zastosowaniem wzorów dokumentów określonych </w:t>
      </w:r>
      <w:r w:rsidR="00942BAD" w:rsidRPr="00D362FD">
        <w:rPr>
          <w:rStyle w:val="Internetlink"/>
          <w:rFonts w:ascii="Times New Roman" w:hAnsi="Times New Roman" w:cs="Times New Roman"/>
          <w:color w:val="000000" w:themeColor="text1"/>
          <w:u w:val="none"/>
        </w:rPr>
        <w:t xml:space="preserve">w </w:t>
      </w:r>
      <w:r w:rsidR="00942BAD" w:rsidRPr="00D362FD">
        <w:rPr>
          <w:rStyle w:val="Internetlink"/>
          <w:rFonts w:ascii="Times New Roman" w:hAnsi="Times New Roman" w:cs="Times New Roman"/>
          <w:color w:val="auto"/>
          <w:u w:val="none"/>
        </w:rPr>
        <w:t>załączniku 5c do niniejszej ustawy</w:t>
      </w:r>
      <w:r w:rsidRPr="00D362FD">
        <w:rPr>
          <w:rStyle w:val="Internetlink"/>
          <w:rFonts w:ascii="Times New Roman" w:hAnsi="Times New Roman" w:cs="Times New Roman"/>
          <w:color w:val="auto"/>
          <w:u w:val="none"/>
        </w:rPr>
        <w:t>.</w:t>
      </w:r>
    </w:p>
    <w:p w14:paraId="23388B1B" w14:textId="37B1B8E3" w:rsidR="00EE6E8C" w:rsidRPr="00D362FD" w:rsidRDefault="00EE6E8C" w:rsidP="00EE6E8C">
      <w:pPr>
        <w:pStyle w:val="Bezodstpw"/>
        <w:spacing w:line="276" w:lineRule="auto"/>
        <w:jc w:val="both"/>
        <w:rPr>
          <w:rStyle w:val="Internetlink"/>
          <w:rFonts w:ascii="Times New Roman" w:hAnsi="Times New Roman"/>
          <w:color w:val="000000" w:themeColor="text1"/>
          <w:u w:val="none"/>
        </w:rPr>
      </w:pPr>
      <w:r w:rsidRPr="00D362FD">
        <w:rPr>
          <w:rStyle w:val="Internetlink"/>
          <w:rFonts w:ascii="Times New Roman" w:hAnsi="Times New Roman"/>
          <w:color w:val="000000" w:themeColor="text1"/>
          <w:u w:val="none"/>
        </w:rPr>
        <w:t>2.</w:t>
      </w:r>
      <w:r w:rsidR="00E31ED7" w:rsidRPr="00D362FD">
        <w:rPr>
          <w:rStyle w:val="Internetlink"/>
          <w:rFonts w:ascii="Times New Roman" w:hAnsi="Times New Roman"/>
          <w:color w:val="000000" w:themeColor="text1"/>
          <w:u w:val="none"/>
        </w:rPr>
        <w:t xml:space="preserve"> Wykonawca ponosi pełną odpowiedzialność wypadkową, a także odszkodowawczą za zniszczenie własności prywatnej i osób prawnych spowodowane działaniem  własnym lub nieopatrznym związanym z realizacją niniejszej umowy.</w:t>
      </w:r>
    </w:p>
    <w:p w14:paraId="380EAF09" w14:textId="15AB5B46" w:rsidR="00E31ED7" w:rsidRPr="00D362FD" w:rsidRDefault="00E31ED7" w:rsidP="00EE6E8C">
      <w:pPr>
        <w:pStyle w:val="Bezodstpw"/>
        <w:spacing w:line="276" w:lineRule="auto"/>
        <w:jc w:val="both"/>
        <w:rPr>
          <w:rStyle w:val="Internetlink"/>
          <w:rFonts w:ascii="Times New Roman" w:hAnsi="Times New Roman"/>
          <w:color w:val="000000" w:themeColor="text1"/>
          <w:u w:val="none"/>
        </w:rPr>
      </w:pPr>
      <w:r w:rsidRPr="00D362FD">
        <w:rPr>
          <w:rStyle w:val="Internetlink"/>
          <w:rFonts w:ascii="Times New Roman" w:hAnsi="Times New Roman"/>
          <w:color w:val="000000" w:themeColor="text1"/>
          <w:u w:val="none"/>
        </w:rPr>
        <w:t>3. Wykonawca zobowiązany jest do ustalenia terminu odbioru</w:t>
      </w:r>
      <w:r w:rsidR="00B27A2E" w:rsidRPr="00D362FD">
        <w:rPr>
          <w:rStyle w:val="Internetlink"/>
          <w:rFonts w:ascii="Times New Roman" w:hAnsi="Times New Roman"/>
          <w:color w:val="000000" w:themeColor="text1"/>
          <w:u w:val="none"/>
        </w:rPr>
        <w:t xml:space="preserve"> odpadów z miejsca ich składowania</w:t>
      </w:r>
      <w:r w:rsidR="00DD14BD">
        <w:rPr>
          <w:rStyle w:val="Internetlink"/>
          <w:rFonts w:ascii="Times New Roman" w:hAnsi="Times New Roman"/>
          <w:color w:val="000000" w:themeColor="text1"/>
          <w:u w:val="none"/>
        </w:rPr>
        <w:t>,</w:t>
      </w:r>
      <w:r w:rsidR="00DD14BD">
        <w:rPr>
          <w:rStyle w:val="Internetlink"/>
          <w:rFonts w:ascii="Times New Roman" w:hAnsi="Times New Roman"/>
          <w:color w:val="000000" w:themeColor="text1"/>
          <w:u w:val="none"/>
        </w:rPr>
        <w:br/>
        <w:t xml:space="preserve"> tj.:</w:t>
      </w:r>
      <w:r w:rsidR="00B27A2E" w:rsidRPr="00D362FD">
        <w:rPr>
          <w:rStyle w:val="Internetlink"/>
          <w:rFonts w:ascii="Times New Roman" w:hAnsi="Times New Roman"/>
          <w:color w:val="000000" w:themeColor="text1"/>
          <w:u w:val="none"/>
        </w:rPr>
        <w:t xml:space="preserve"> działka nr 66 obręb Góry, gmina Białogard na </w:t>
      </w:r>
      <w:r w:rsidR="00BC41E8" w:rsidRPr="00D362FD">
        <w:rPr>
          <w:rStyle w:val="Internetlink"/>
          <w:rFonts w:ascii="Times New Roman" w:hAnsi="Times New Roman"/>
          <w:color w:val="000000" w:themeColor="text1"/>
          <w:u w:val="none"/>
        </w:rPr>
        <w:t>5</w:t>
      </w:r>
      <w:r w:rsidR="00B27A2E" w:rsidRPr="00D362FD">
        <w:rPr>
          <w:rStyle w:val="Internetlink"/>
          <w:rFonts w:ascii="Times New Roman" w:hAnsi="Times New Roman"/>
          <w:color w:val="000000" w:themeColor="text1"/>
          <w:u w:val="none"/>
        </w:rPr>
        <w:t xml:space="preserve"> dni przed przystąpieniem do robót.</w:t>
      </w:r>
    </w:p>
    <w:p w14:paraId="6AF8F225" w14:textId="45D75983" w:rsidR="00B27A2E" w:rsidRPr="00D362FD" w:rsidRDefault="00B27A2E" w:rsidP="00EE6E8C">
      <w:pPr>
        <w:pStyle w:val="Bezodstpw"/>
        <w:spacing w:line="276" w:lineRule="auto"/>
        <w:jc w:val="both"/>
        <w:rPr>
          <w:rStyle w:val="Internetlink"/>
          <w:rFonts w:ascii="Times New Roman" w:hAnsi="Times New Roman"/>
          <w:color w:val="000000" w:themeColor="text1"/>
          <w:u w:val="none"/>
        </w:rPr>
      </w:pPr>
      <w:r w:rsidRPr="00D362FD">
        <w:rPr>
          <w:rStyle w:val="Internetlink"/>
          <w:rFonts w:ascii="Times New Roman" w:hAnsi="Times New Roman"/>
          <w:color w:val="000000" w:themeColor="text1"/>
          <w:u w:val="none"/>
        </w:rPr>
        <w:t>4. Odpady będą pochodzić tylko z terenu Gminy Białogard.</w:t>
      </w:r>
    </w:p>
    <w:p w14:paraId="7191D6B8" w14:textId="5D9DC5B1" w:rsidR="00B27A2E" w:rsidRPr="00D362FD" w:rsidRDefault="00B27A2E" w:rsidP="00EE6E8C">
      <w:pPr>
        <w:pStyle w:val="Bezodstpw"/>
        <w:spacing w:line="276" w:lineRule="auto"/>
        <w:jc w:val="both"/>
        <w:rPr>
          <w:rStyle w:val="Internetlink"/>
          <w:rFonts w:ascii="Times New Roman" w:hAnsi="Times New Roman"/>
          <w:color w:val="000000" w:themeColor="text1"/>
          <w:u w:val="none"/>
        </w:rPr>
      </w:pPr>
      <w:r w:rsidRPr="00D362FD">
        <w:rPr>
          <w:rStyle w:val="Internetlink"/>
          <w:rFonts w:ascii="Times New Roman" w:hAnsi="Times New Roman"/>
          <w:color w:val="000000" w:themeColor="text1"/>
          <w:u w:val="none"/>
        </w:rPr>
        <w:t xml:space="preserve">5. </w:t>
      </w:r>
      <w:bookmarkStart w:id="4" w:name="_Hlk38969247"/>
      <w:r w:rsidRPr="00D362FD">
        <w:rPr>
          <w:rStyle w:val="Internetlink"/>
          <w:rFonts w:ascii="Times New Roman" w:hAnsi="Times New Roman"/>
          <w:color w:val="000000" w:themeColor="text1"/>
          <w:u w:val="none"/>
        </w:rPr>
        <w:t>Wykonawca wykona co najmniej 15 zdjęć ilustrujących przebieg realizacji zadania. Dokumentacja fotograficzna zostanie przekazana Zamawiającemu na płycie CD</w:t>
      </w:r>
      <w:r w:rsidR="00DD14BD">
        <w:rPr>
          <w:rStyle w:val="Internetlink"/>
          <w:rFonts w:ascii="Times New Roman" w:hAnsi="Times New Roman"/>
          <w:color w:val="000000" w:themeColor="text1"/>
          <w:u w:val="none"/>
        </w:rPr>
        <w:t>.</w:t>
      </w:r>
      <w:r w:rsidRPr="00D362FD">
        <w:rPr>
          <w:rStyle w:val="Internetlink"/>
          <w:rFonts w:ascii="Times New Roman" w:hAnsi="Times New Roman"/>
          <w:color w:val="000000" w:themeColor="text1"/>
          <w:u w:val="none"/>
        </w:rPr>
        <w:t xml:space="preserve"> </w:t>
      </w:r>
      <w:bookmarkEnd w:id="4"/>
    </w:p>
    <w:p w14:paraId="131F47D5" w14:textId="6DEEE589" w:rsidR="00B27A2E" w:rsidRPr="00D362FD" w:rsidRDefault="00B27A2E" w:rsidP="00EE6E8C">
      <w:pPr>
        <w:pStyle w:val="Bezodstpw"/>
        <w:spacing w:line="276" w:lineRule="auto"/>
        <w:jc w:val="both"/>
        <w:rPr>
          <w:rStyle w:val="Internetlink"/>
          <w:rFonts w:ascii="Times New Roman" w:hAnsi="Times New Roman"/>
          <w:color w:val="000000" w:themeColor="text1"/>
          <w:u w:val="none"/>
        </w:rPr>
      </w:pPr>
      <w:r w:rsidRPr="00D362FD">
        <w:rPr>
          <w:rStyle w:val="Internetlink"/>
          <w:rFonts w:ascii="Times New Roman" w:hAnsi="Times New Roman"/>
          <w:color w:val="000000" w:themeColor="text1"/>
          <w:u w:val="none"/>
        </w:rPr>
        <w:t xml:space="preserve">6. Z czynności odbioru sporządzony zostanie pisemny protokół odbioru pomiędzy </w:t>
      </w:r>
      <w:r w:rsidR="00C801B2" w:rsidRPr="00D362FD">
        <w:rPr>
          <w:rStyle w:val="Internetlink"/>
          <w:rFonts w:ascii="Times New Roman" w:hAnsi="Times New Roman"/>
          <w:color w:val="000000" w:themeColor="text1"/>
          <w:u w:val="none"/>
        </w:rPr>
        <w:t xml:space="preserve">Zamawiającym </w:t>
      </w:r>
      <w:r w:rsidR="00EA7269" w:rsidRPr="00D362FD">
        <w:rPr>
          <w:rStyle w:val="Internetlink"/>
          <w:rFonts w:ascii="Times New Roman" w:hAnsi="Times New Roman"/>
          <w:color w:val="000000" w:themeColor="text1"/>
          <w:u w:val="none"/>
        </w:rPr>
        <w:br/>
      </w:r>
      <w:r w:rsidR="00C801B2" w:rsidRPr="00D362FD">
        <w:rPr>
          <w:rStyle w:val="Internetlink"/>
          <w:rFonts w:ascii="Times New Roman" w:hAnsi="Times New Roman"/>
          <w:color w:val="000000" w:themeColor="text1"/>
          <w:u w:val="none"/>
        </w:rPr>
        <w:t>a Wykonawcą zawierający:</w:t>
      </w:r>
    </w:p>
    <w:p w14:paraId="66542FC5" w14:textId="681B53B0" w:rsidR="00C801B2" w:rsidRPr="00D362FD" w:rsidRDefault="00620864" w:rsidP="00C801B2">
      <w:pPr>
        <w:pStyle w:val="Bezodstpw"/>
        <w:numPr>
          <w:ilvl w:val="0"/>
          <w:numId w:val="6"/>
        </w:numPr>
        <w:spacing w:line="276" w:lineRule="auto"/>
        <w:jc w:val="both"/>
        <w:rPr>
          <w:rStyle w:val="Internetlink"/>
          <w:rFonts w:ascii="Times New Roman" w:hAnsi="Times New Roman"/>
          <w:color w:val="000000" w:themeColor="text1"/>
        </w:rPr>
      </w:pPr>
      <w:r w:rsidRPr="00D362FD">
        <w:rPr>
          <w:rStyle w:val="Internetlink"/>
          <w:rFonts w:ascii="Times New Roman" w:hAnsi="Times New Roman"/>
          <w:color w:val="000000" w:themeColor="text1"/>
          <w:u w:val="none"/>
        </w:rPr>
        <w:t>d</w:t>
      </w:r>
      <w:r w:rsidR="00C801B2" w:rsidRPr="00D362FD">
        <w:rPr>
          <w:rStyle w:val="Internetlink"/>
          <w:rFonts w:ascii="Times New Roman" w:hAnsi="Times New Roman"/>
          <w:color w:val="000000" w:themeColor="text1"/>
          <w:u w:val="none"/>
        </w:rPr>
        <w:t>ane Zamawiającego</w:t>
      </w:r>
      <w:r w:rsidR="00EA7269" w:rsidRPr="00D362FD">
        <w:rPr>
          <w:rStyle w:val="Internetlink"/>
          <w:rFonts w:ascii="Times New Roman" w:hAnsi="Times New Roman"/>
          <w:color w:val="000000" w:themeColor="text1"/>
          <w:u w:val="none"/>
        </w:rPr>
        <w:t>;</w:t>
      </w:r>
    </w:p>
    <w:p w14:paraId="5BECBB3A" w14:textId="7B66662B" w:rsidR="00C801B2" w:rsidRPr="00D362FD" w:rsidRDefault="00620864" w:rsidP="00C801B2">
      <w:pPr>
        <w:pStyle w:val="Bezodstpw"/>
        <w:numPr>
          <w:ilvl w:val="0"/>
          <w:numId w:val="6"/>
        </w:numPr>
        <w:spacing w:line="276" w:lineRule="auto"/>
        <w:jc w:val="both"/>
        <w:rPr>
          <w:rStyle w:val="Internetlink"/>
          <w:rFonts w:ascii="Times New Roman" w:hAnsi="Times New Roman"/>
          <w:color w:val="000000" w:themeColor="text1"/>
        </w:rPr>
      </w:pPr>
      <w:r w:rsidRPr="00D362FD">
        <w:rPr>
          <w:rStyle w:val="Internetlink"/>
          <w:rFonts w:ascii="Times New Roman" w:hAnsi="Times New Roman"/>
          <w:color w:val="000000" w:themeColor="text1"/>
          <w:u w:val="none"/>
        </w:rPr>
        <w:t>a</w:t>
      </w:r>
      <w:r w:rsidR="00C801B2" w:rsidRPr="00D362FD">
        <w:rPr>
          <w:rStyle w:val="Internetlink"/>
          <w:rFonts w:ascii="Times New Roman" w:hAnsi="Times New Roman"/>
          <w:color w:val="000000" w:themeColor="text1"/>
          <w:u w:val="none"/>
        </w:rPr>
        <w:t xml:space="preserve">dres odbioru odpadów z folii rolniczych, siatki i sznurka do owijania balotów oraz </w:t>
      </w:r>
      <w:r w:rsidR="00C801B2" w:rsidRPr="00D362FD">
        <w:rPr>
          <w:rFonts w:ascii="Times New Roman" w:hAnsi="Times New Roman"/>
          <w:color w:val="000000" w:themeColor="text1"/>
        </w:rPr>
        <w:t>opakowań po nawozach  i typu Big-Bag</w:t>
      </w:r>
      <w:r w:rsidR="00EA7269" w:rsidRPr="00D362FD">
        <w:rPr>
          <w:rFonts w:ascii="Times New Roman" w:hAnsi="Times New Roman"/>
          <w:color w:val="000000" w:themeColor="text1"/>
        </w:rPr>
        <w:t>;</w:t>
      </w:r>
      <w:r w:rsidR="00C801B2" w:rsidRPr="00D362FD">
        <w:rPr>
          <w:rStyle w:val="Internetlink"/>
          <w:rFonts w:ascii="Times New Roman" w:hAnsi="Times New Roman"/>
          <w:color w:val="000000" w:themeColor="text1"/>
          <w:u w:val="none"/>
        </w:rPr>
        <w:t xml:space="preserve"> </w:t>
      </w:r>
    </w:p>
    <w:p w14:paraId="4A2B1FD5" w14:textId="226A7AA8" w:rsidR="00C801B2" w:rsidRPr="00D362FD" w:rsidRDefault="00620864" w:rsidP="00C801B2">
      <w:pPr>
        <w:pStyle w:val="Bezodstpw"/>
        <w:numPr>
          <w:ilvl w:val="0"/>
          <w:numId w:val="6"/>
        </w:numPr>
        <w:spacing w:line="276" w:lineRule="auto"/>
        <w:jc w:val="both"/>
        <w:rPr>
          <w:rStyle w:val="Internetlink"/>
          <w:rFonts w:ascii="Times New Roman" w:hAnsi="Times New Roman"/>
          <w:color w:val="000000" w:themeColor="text1"/>
        </w:rPr>
      </w:pPr>
      <w:r w:rsidRPr="00D362FD">
        <w:rPr>
          <w:rStyle w:val="Internetlink"/>
          <w:rFonts w:ascii="Times New Roman" w:hAnsi="Times New Roman"/>
          <w:color w:val="000000" w:themeColor="text1"/>
          <w:u w:val="none"/>
        </w:rPr>
        <w:t>d</w:t>
      </w:r>
      <w:r w:rsidR="00C801B2" w:rsidRPr="00D362FD">
        <w:rPr>
          <w:rStyle w:val="Internetlink"/>
          <w:rFonts w:ascii="Times New Roman" w:hAnsi="Times New Roman"/>
          <w:color w:val="000000" w:themeColor="text1"/>
          <w:u w:val="none"/>
        </w:rPr>
        <w:t>atę odbioru</w:t>
      </w:r>
      <w:r w:rsidR="00EA7269" w:rsidRPr="00D362FD">
        <w:rPr>
          <w:rStyle w:val="Internetlink"/>
          <w:rFonts w:ascii="Times New Roman" w:hAnsi="Times New Roman"/>
          <w:color w:val="000000" w:themeColor="text1"/>
          <w:u w:val="none"/>
        </w:rPr>
        <w:t>;</w:t>
      </w:r>
    </w:p>
    <w:p w14:paraId="7139B260" w14:textId="69F03C65" w:rsidR="00C801B2" w:rsidRPr="00D362FD" w:rsidRDefault="00620864" w:rsidP="00C801B2">
      <w:pPr>
        <w:pStyle w:val="Bezodstpw"/>
        <w:numPr>
          <w:ilvl w:val="0"/>
          <w:numId w:val="6"/>
        </w:numPr>
        <w:spacing w:line="276" w:lineRule="auto"/>
        <w:jc w:val="both"/>
        <w:rPr>
          <w:rStyle w:val="Internetlink"/>
          <w:rFonts w:ascii="Times New Roman" w:hAnsi="Times New Roman"/>
          <w:color w:val="000000" w:themeColor="text1"/>
        </w:rPr>
      </w:pPr>
      <w:r w:rsidRPr="00D362FD">
        <w:rPr>
          <w:rStyle w:val="Internetlink"/>
          <w:rFonts w:ascii="Times New Roman" w:hAnsi="Times New Roman"/>
          <w:color w:val="000000" w:themeColor="text1"/>
          <w:u w:val="none"/>
        </w:rPr>
        <w:lastRenderedPageBreak/>
        <w:t>w</w:t>
      </w:r>
      <w:r w:rsidR="00C801B2" w:rsidRPr="00D362FD">
        <w:rPr>
          <w:rStyle w:val="Internetlink"/>
          <w:rFonts w:ascii="Times New Roman" w:hAnsi="Times New Roman"/>
          <w:color w:val="000000" w:themeColor="text1"/>
          <w:u w:val="none"/>
        </w:rPr>
        <w:t>agę odbioru odpadów</w:t>
      </w:r>
      <w:r w:rsidR="00EA7269" w:rsidRPr="00D362FD">
        <w:rPr>
          <w:rStyle w:val="Internetlink"/>
          <w:rFonts w:ascii="Times New Roman" w:hAnsi="Times New Roman"/>
          <w:color w:val="000000" w:themeColor="text1"/>
          <w:u w:val="none"/>
        </w:rPr>
        <w:t>;</w:t>
      </w:r>
    </w:p>
    <w:p w14:paraId="2807EE46" w14:textId="071494EF" w:rsidR="00C801B2" w:rsidRPr="00D362FD" w:rsidRDefault="00620864" w:rsidP="00C801B2">
      <w:pPr>
        <w:pStyle w:val="Bezodstpw"/>
        <w:numPr>
          <w:ilvl w:val="0"/>
          <w:numId w:val="6"/>
        </w:numPr>
        <w:spacing w:line="276" w:lineRule="auto"/>
        <w:jc w:val="both"/>
        <w:rPr>
          <w:rStyle w:val="Internetlink"/>
          <w:rFonts w:ascii="Times New Roman" w:hAnsi="Times New Roman"/>
          <w:color w:val="000000" w:themeColor="text1"/>
        </w:rPr>
      </w:pPr>
      <w:r w:rsidRPr="00D362FD">
        <w:rPr>
          <w:rStyle w:val="Internetlink"/>
          <w:rFonts w:ascii="Times New Roman" w:hAnsi="Times New Roman"/>
          <w:color w:val="000000" w:themeColor="text1"/>
          <w:u w:val="none"/>
        </w:rPr>
        <w:t>p</w:t>
      </w:r>
      <w:r w:rsidR="00C801B2" w:rsidRPr="00D362FD">
        <w:rPr>
          <w:rStyle w:val="Internetlink"/>
          <w:rFonts w:ascii="Times New Roman" w:hAnsi="Times New Roman"/>
          <w:color w:val="000000" w:themeColor="text1"/>
          <w:u w:val="none"/>
        </w:rPr>
        <w:t>odpis Zamawiającego</w:t>
      </w:r>
      <w:r w:rsidR="006B0F03">
        <w:rPr>
          <w:rStyle w:val="Internetlink"/>
          <w:rFonts w:ascii="Times New Roman" w:hAnsi="Times New Roman"/>
          <w:color w:val="000000" w:themeColor="text1"/>
          <w:u w:val="none"/>
        </w:rPr>
        <w:t>, osoby upoważnionej przez Zamawiającego;</w:t>
      </w:r>
    </w:p>
    <w:p w14:paraId="4DB862E3" w14:textId="5D444158" w:rsidR="00C801B2" w:rsidRPr="00D362FD" w:rsidRDefault="006B0F03" w:rsidP="00C801B2">
      <w:pPr>
        <w:pStyle w:val="Bezodstpw"/>
        <w:numPr>
          <w:ilvl w:val="0"/>
          <w:numId w:val="6"/>
        </w:numPr>
        <w:spacing w:line="276" w:lineRule="auto"/>
        <w:jc w:val="both"/>
        <w:rPr>
          <w:rStyle w:val="Internetlink"/>
          <w:rFonts w:ascii="Times New Roman" w:hAnsi="Times New Roman"/>
          <w:color w:val="000000" w:themeColor="text1"/>
        </w:rPr>
      </w:pPr>
      <w:r>
        <w:rPr>
          <w:rStyle w:val="Internetlink"/>
          <w:rFonts w:ascii="Times New Roman" w:hAnsi="Times New Roman"/>
          <w:color w:val="000000" w:themeColor="text1"/>
          <w:u w:val="none"/>
        </w:rPr>
        <w:t xml:space="preserve">podpis i </w:t>
      </w:r>
      <w:r w:rsidR="00620864" w:rsidRPr="00D362FD">
        <w:rPr>
          <w:rStyle w:val="Internetlink"/>
          <w:rFonts w:ascii="Times New Roman" w:hAnsi="Times New Roman"/>
          <w:color w:val="000000" w:themeColor="text1"/>
          <w:u w:val="none"/>
        </w:rPr>
        <w:t>p</w:t>
      </w:r>
      <w:r w:rsidR="00C801B2" w:rsidRPr="00D362FD">
        <w:rPr>
          <w:rStyle w:val="Internetlink"/>
          <w:rFonts w:ascii="Times New Roman" w:hAnsi="Times New Roman"/>
          <w:color w:val="000000" w:themeColor="text1"/>
          <w:u w:val="none"/>
        </w:rPr>
        <w:t>ieczęć firmową wykonawcy</w:t>
      </w:r>
      <w:r w:rsidR="00EA7269" w:rsidRPr="00D362FD">
        <w:rPr>
          <w:rStyle w:val="Internetlink"/>
          <w:rFonts w:ascii="Times New Roman" w:hAnsi="Times New Roman"/>
          <w:color w:val="000000" w:themeColor="text1"/>
          <w:u w:val="none"/>
        </w:rPr>
        <w:t>.</w:t>
      </w:r>
    </w:p>
    <w:p w14:paraId="745691D7" w14:textId="6E51592F" w:rsidR="00C801B2" w:rsidRPr="00D362FD" w:rsidRDefault="00C801B2" w:rsidP="00C801B2">
      <w:pPr>
        <w:pStyle w:val="Bezodstpw"/>
        <w:spacing w:line="276" w:lineRule="auto"/>
        <w:jc w:val="both"/>
        <w:rPr>
          <w:rStyle w:val="Internetlink"/>
          <w:rFonts w:ascii="Times New Roman" w:hAnsi="Times New Roman"/>
          <w:color w:val="000000" w:themeColor="text1"/>
          <w:u w:val="none"/>
        </w:rPr>
      </w:pPr>
      <w:r w:rsidRPr="00D362FD">
        <w:rPr>
          <w:rStyle w:val="Internetlink"/>
          <w:rFonts w:ascii="Times New Roman" w:hAnsi="Times New Roman"/>
          <w:color w:val="000000" w:themeColor="text1"/>
          <w:u w:val="none"/>
        </w:rPr>
        <w:t xml:space="preserve">7. Wykonawca przekaże Zamawiającemu oryginały lub potwierdzone za zgodność </w:t>
      </w:r>
      <w:r w:rsidR="00620864" w:rsidRPr="00D362FD">
        <w:rPr>
          <w:rStyle w:val="Internetlink"/>
          <w:rFonts w:ascii="Times New Roman" w:hAnsi="Times New Roman"/>
          <w:color w:val="000000" w:themeColor="text1"/>
          <w:u w:val="none"/>
        </w:rPr>
        <w:br/>
      </w:r>
      <w:r w:rsidRPr="00D362FD">
        <w:rPr>
          <w:rStyle w:val="Internetlink"/>
          <w:rFonts w:ascii="Times New Roman" w:hAnsi="Times New Roman"/>
          <w:color w:val="000000" w:themeColor="text1"/>
          <w:u w:val="none"/>
        </w:rPr>
        <w:t xml:space="preserve">z oryginałem karty przekazania odebranych odpadów od recyklerów lub </w:t>
      </w:r>
      <w:r w:rsidR="00620864" w:rsidRPr="00D362FD">
        <w:rPr>
          <w:rStyle w:val="Internetlink"/>
          <w:rFonts w:ascii="Times New Roman" w:hAnsi="Times New Roman"/>
          <w:color w:val="000000" w:themeColor="text1"/>
          <w:u w:val="none"/>
        </w:rPr>
        <w:t>przekazanych na składowisko odpadów.</w:t>
      </w:r>
    </w:p>
    <w:p w14:paraId="41D74574" w14:textId="586FAF4A" w:rsidR="00620864" w:rsidRDefault="00620864" w:rsidP="00C801B2">
      <w:pPr>
        <w:pStyle w:val="Bezodstpw"/>
        <w:spacing w:line="276" w:lineRule="auto"/>
        <w:jc w:val="both"/>
        <w:rPr>
          <w:rStyle w:val="Internetlink"/>
          <w:rFonts w:ascii="Times New Roman" w:hAnsi="Times New Roman"/>
          <w:color w:val="000000" w:themeColor="text1"/>
          <w:u w:val="none"/>
        </w:rPr>
      </w:pPr>
      <w:r w:rsidRPr="00D362FD">
        <w:rPr>
          <w:rStyle w:val="Internetlink"/>
          <w:rFonts w:ascii="Times New Roman" w:hAnsi="Times New Roman"/>
          <w:color w:val="000000" w:themeColor="text1"/>
          <w:u w:val="none"/>
        </w:rPr>
        <w:t>8. Po wykonaniu zadania Wykonawca złoży Zamawiającemu oświadczenie o prawidłowym wykonaniu pracy z zachowaniem właściwych przepisów technicznych i sanitarnych.</w:t>
      </w:r>
    </w:p>
    <w:p w14:paraId="4FA494F4" w14:textId="39172972" w:rsidR="00880577" w:rsidRPr="00D362FD" w:rsidRDefault="00880577" w:rsidP="00C801B2">
      <w:pPr>
        <w:pStyle w:val="Bezodstpw"/>
        <w:spacing w:line="276" w:lineRule="auto"/>
        <w:jc w:val="both"/>
        <w:rPr>
          <w:rStyle w:val="Internetlink"/>
          <w:rFonts w:ascii="Times New Roman" w:hAnsi="Times New Roman"/>
          <w:color w:val="000000" w:themeColor="text1"/>
          <w:u w:val="none"/>
        </w:rPr>
      </w:pPr>
      <w:r>
        <w:rPr>
          <w:rStyle w:val="Internetlink"/>
          <w:rFonts w:ascii="Times New Roman" w:hAnsi="Times New Roman"/>
          <w:color w:val="000000" w:themeColor="text1"/>
          <w:u w:val="none"/>
        </w:rPr>
        <w:t>9.</w:t>
      </w:r>
      <w:r w:rsidRPr="00880577">
        <w:rPr>
          <w:rStyle w:val="Internetlink"/>
          <w:rFonts w:ascii="Times New Roman" w:hAnsi="Times New Roman"/>
          <w:color w:val="000000" w:themeColor="text1"/>
          <w:u w:val="none"/>
        </w:rPr>
        <w:t xml:space="preserve"> </w:t>
      </w:r>
      <w:r w:rsidRPr="00D362FD">
        <w:rPr>
          <w:rStyle w:val="Internetlink"/>
          <w:rFonts w:ascii="Times New Roman" w:hAnsi="Times New Roman"/>
          <w:color w:val="000000" w:themeColor="text1"/>
          <w:u w:val="none"/>
        </w:rPr>
        <w:t>Po wykonaniu zadania Wykonawca</w:t>
      </w:r>
      <w:r w:rsidR="00DF10E1">
        <w:rPr>
          <w:rStyle w:val="Internetlink"/>
          <w:rFonts w:ascii="Times New Roman" w:hAnsi="Times New Roman"/>
          <w:color w:val="000000" w:themeColor="text1"/>
          <w:u w:val="none"/>
        </w:rPr>
        <w:t xml:space="preserve"> </w:t>
      </w:r>
      <w:r w:rsidR="006E56EA">
        <w:rPr>
          <w:rStyle w:val="Internetlink"/>
          <w:rFonts w:ascii="Times New Roman" w:hAnsi="Times New Roman"/>
          <w:color w:val="000000" w:themeColor="text1"/>
          <w:u w:val="none"/>
        </w:rPr>
        <w:t>dostarczy</w:t>
      </w:r>
      <w:r w:rsidR="00DF10E1">
        <w:rPr>
          <w:rStyle w:val="Internetlink"/>
          <w:rFonts w:ascii="Times New Roman" w:hAnsi="Times New Roman"/>
          <w:color w:val="000000" w:themeColor="text1"/>
          <w:u w:val="none"/>
        </w:rPr>
        <w:t xml:space="preserve"> Zamawiającemu </w:t>
      </w:r>
      <w:r w:rsidR="006E56EA">
        <w:rPr>
          <w:rStyle w:val="Internetlink"/>
          <w:rFonts w:ascii="Times New Roman" w:hAnsi="Times New Roman"/>
          <w:color w:val="000000" w:themeColor="text1"/>
          <w:u w:val="none"/>
        </w:rPr>
        <w:t xml:space="preserve">prawidłowo wystawioną </w:t>
      </w:r>
      <w:r w:rsidR="00DF10E1">
        <w:rPr>
          <w:rStyle w:val="Internetlink"/>
          <w:rFonts w:ascii="Times New Roman" w:hAnsi="Times New Roman"/>
          <w:color w:val="000000" w:themeColor="text1"/>
          <w:u w:val="none"/>
        </w:rPr>
        <w:t xml:space="preserve">fakturę wskazaną w </w:t>
      </w:r>
      <w:r w:rsidR="00DF10E1" w:rsidRPr="00D362FD">
        <w:rPr>
          <w:rFonts w:ascii="Times New Roman" w:hAnsi="Times New Roman"/>
          <w:color w:val="000000" w:themeColor="text1"/>
        </w:rPr>
        <w:t xml:space="preserve">§ </w:t>
      </w:r>
      <w:r w:rsidR="00DF10E1">
        <w:rPr>
          <w:rFonts w:ascii="Times New Roman" w:hAnsi="Times New Roman"/>
          <w:color w:val="000000" w:themeColor="text1"/>
        </w:rPr>
        <w:t>5</w:t>
      </w:r>
      <w:r w:rsidR="00DF10E1" w:rsidRPr="00D362FD">
        <w:rPr>
          <w:rFonts w:ascii="Times New Roman" w:hAnsi="Times New Roman"/>
          <w:color w:val="000000" w:themeColor="text1"/>
        </w:rPr>
        <w:t xml:space="preserve"> ust. </w:t>
      </w:r>
      <w:r w:rsidR="00DF10E1">
        <w:rPr>
          <w:rFonts w:ascii="Times New Roman" w:hAnsi="Times New Roman"/>
          <w:color w:val="000000" w:themeColor="text1"/>
        </w:rPr>
        <w:t>1 umowy.</w:t>
      </w:r>
    </w:p>
    <w:p w14:paraId="130755A4" w14:textId="644A49A5" w:rsidR="00620864" w:rsidRPr="00D362FD" w:rsidRDefault="00880577" w:rsidP="00C801B2">
      <w:pPr>
        <w:pStyle w:val="Bezodstpw"/>
        <w:spacing w:line="276" w:lineRule="auto"/>
        <w:jc w:val="both"/>
        <w:rPr>
          <w:rStyle w:val="Internetlink"/>
          <w:rFonts w:ascii="Times New Roman" w:hAnsi="Times New Roman"/>
          <w:color w:val="000000" w:themeColor="text1"/>
        </w:rPr>
      </w:pPr>
      <w:r>
        <w:rPr>
          <w:rStyle w:val="Internetlink"/>
          <w:rFonts w:ascii="Times New Roman" w:hAnsi="Times New Roman"/>
          <w:color w:val="000000" w:themeColor="text1"/>
          <w:u w:val="none"/>
        </w:rPr>
        <w:t>10</w:t>
      </w:r>
      <w:r w:rsidR="00620864" w:rsidRPr="00D362FD">
        <w:rPr>
          <w:rStyle w:val="Internetlink"/>
          <w:rFonts w:ascii="Times New Roman" w:hAnsi="Times New Roman"/>
          <w:color w:val="000000" w:themeColor="text1"/>
          <w:u w:val="none"/>
        </w:rPr>
        <w:t>. Obowiązkiem Wykonawcy jest unieszkodliwienie lub zagospodarowanie pozyskanych odpadów we własnym zakresie, zgodnie z obowiązującymi przepisami.</w:t>
      </w:r>
    </w:p>
    <w:p w14:paraId="71208287" w14:textId="62AD57F7" w:rsidR="00630918" w:rsidRPr="00D362FD" w:rsidRDefault="00630918" w:rsidP="00EE6E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73C6524" w14:textId="77777777" w:rsidR="00630918" w:rsidRPr="00D362FD" w:rsidRDefault="00630918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300BF5D" w14:textId="77777777" w:rsidR="00630918" w:rsidRPr="00D362FD" w:rsidRDefault="00630918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ab/>
      </w:r>
      <w:r w:rsidRPr="00D362FD">
        <w:rPr>
          <w:rFonts w:ascii="Times New Roman" w:hAnsi="Times New Roman" w:cs="Times New Roman"/>
          <w:color w:val="000000" w:themeColor="text1"/>
        </w:rPr>
        <w:tab/>
      </w:r>
      <w:r w:rsidRPr="00D362FD">
        <w:rPr>
          <w:rFonts w:ascii="Times New Roman" w:hAnsi="Times New Roman" w:cs="Times New Roman"/>
          <w:color w:val="000000" w:themeColor="text1"/>
        </w:rPr>
        <w:tab/>
      </w:r>
      <w:r w:rsidRPr="00D362FD">
        <w:rPr>
          <w:rFonts w:ascii="Times New Roman" w:hAnsi="Times New Roman" w:cs="Times New Roman"/>
          <w:color w:val="000000" w:themeColor="text1"/>
        </w:rPr>
        <w:tab/>
      </w:r>
      <w:r w:rsidRPr="00D362FD">
        <w:rPr>
          <w:rFonts w:ascii="Times New Roman" w:hAnsi="Times New Roman" w:cs="Times New Roman"/>
          <w:color w:val="000000" w:themeColor="text1"/>
        </w:rPr>
        <w:tab/>
      </w:r>
      <w:r w:rsidRPr="00D362FD">
        <w:rPr>
          <w:rFonts w:ascii="Times New Roman" w:hAnsi="Times New Roman" w:cs="Times New Roman"/>
          <w:b/>
          <w:color w:val="000000" w:themeColor="text1"/>
        </w:rPr>
        <w:tab/>
        <w:t>§ 4</w:t>
      </w:r>
    </w:p>
    <w:p w14:paraId="6CA3380C" w14:textId="11760743" w:rsidR="009E357B" w:rsidRPr="00D362FD" w:rsidRDefault="00B86AA3" w:rsidP="006208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>1.</w:t>
      </w:r>
      <w:r w:rsidRPr="00D362FD">
        <w:rPr>
          <w:rFonts w:ascii="Times New Roman" w:hAnsi="Times New Roman" w:cs="Times New Roman"/>
          <w:color w:val="000000" w:themeColor="text1"/>
        </w:rPr>
        <w:t xml:space="preserve"> </w:t>
      </w:r>
      <w:r w:rsidR="00620864" w:rsidRPr="00D362FD">
        <w:rPr>
          <w:rFonts w:ascii="Times New Roman" w:hAnsi="Times New Roman" w:cs="Times New Roman"/>
          <w:color w:val="000000" w:themeColor="text1"/>
        </w:rPr>
        <w:t xml:space="preserve">Zamawiający zobowiązuje się wobec Wykonawcy do </w:t>
      </w:r>
      <w:r w:rsidR="00181A5A" w:rsidRPr="00D362FD">
        <w:rPr>
          <w:rFonts w:ascii="Times New Roman" w:hAnsi="Times New Roman" w:cs="Times New Roman"/>
          <w:color w:val="000000" w:themeColor="text1"/>
        </w:rPr>
        <w:t>zapłaty</w:t>
      </w:r>
      <w:r w:rsidR="00620864" w:rsidRPr="00D362FD">
        <w:rPr>
          <w:rFonts w:ascii="Times New Roman" w:hAnsi="Times New Roman" w:cs="Times New Roman"/>
          <w:color w:val="000000" w:themeColor="text1"/>
        </w:rPr>
        <w:t xml:space="preserve"> wynagrodzenia, o którym mowa </w:t>
      </w:r>
      <w:r w:rsidR="00E438CC" w:rsidRPr="00D362FD">
        <w:rPr>
          <w:rFonts w:ascii="Times New Roman" w:hAnsi="Times New Roman" w:cs="Times New Roman"/>
          <w:color w:val="000000" w:themeColor="text1"/>
        </w:rPr>
        <w:br/>
      </w:r>
      <w:r w:rsidR="00620864" w:rsidRPr="00D362FD">
        <w:rPr>
          <w:rFonts w:ascii="Times New Roman" w:hAnsi="Times New Roman" w:cs="Times New Roman"/>
          <w:color w:val="000000" w:themeColor="text1"/>
        </w:rPr>
        <w:t>w § 5</w:t>
      </w:r>
      <w:r w:rsidR="00DC1E10" w:rsidRPr="00D362FD">
        <w:rPr>
          <w:rFonts w:ascii="Times New Roman" w:hAnsi="Times New Roman" w:cs="Times New Roman"/>
          <w:color w:val="000000" w:themeColor="text1"/>
        </w:rPr>
        <w:t xml:space="preserve"> ust. 1 </w:t>
      </w:r>
      <w:r w:rsidR="00DF10E1">
        <w:rPr>
          <w:rFonts w:ascii="Times New Roman" w:hAnsi="Times New Roman" w:cs="Times New Roman"/>
          <w:color w:val="000000" w:themeColor="text1"/>
        </w:rPr>
        <w:t xml:space="preserve">umowy </w:t>
      </w:r>
      <w:r w:rsidR="00620864" w:rsidRPr="00D362FD">
        <w:rPr>
          <w:rFonts w:ascii="Times New Roman" w:hAnsi="Times New Roman" w:cs="Times New Roman"/>
          <w:color w:val="000000" w:themeColor="text1"/>
        </w:rPr>
        <w:t>za wykonany przedmiot umowy, na warunkach określonych w § 1 niniejszej umowy.</w:t>
      </w:r>
    </w:p>
    <w:p w14:paraId="689D4425" w14:textId="42E77821" w:rsidR="00620864" w:rsidRPr="00D362FD" w:rsidRDefault="00620864" w:rsidP="006208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 xml:space="preserve">2. W przypadku zaistnienia okoliczności </w:t>
      </w:r>
      <w:r w:rsidR="00477271">
        <w:rPr>
          <w:rFonts w:ascii="Times New Roman" w:hAnsi="Times New Roman" w:cs="Times New Roman"/>
          <w:color w:val="000000" w:themeColor="text1"/>
        </w:rPr>
        <w:t>o których mowa</w:t>
      </w:r>
      <w:r w:rsidRPr="00D362FD">
        <w:rPr>
          <w:rFonts w:ascii="Times New Roman" w:hAnsi="Times New Roman" w:cs="Times New Roman"/>
          <w:color w:val="000000" w:themeColor="text1"/>
        </w:rPr>
        <w:t xml:space="preserve"> w § 1 ust. </w:t>
      </w:r>
      <w:r w:rsidR="00663589" w:rsidRPr="00D362FD">
        <w:rPr>
          <w:rFonts w:ascii="Times New Roman" w:hAnsi="Times New Roman" w:cs="Times New Roman"/>
          <w:color w:val="000000" w:themeColor="text1"/>
        </w:rPr>
        <w:t>6</w:t>
      </w:r>
      <w:r w:rsidR="00DF10E1">
        <w:rPr>
          <w:rFonts w:ascii="Times New Roman" w:hAnsi="Times New Roman" w:cs="Times New Roman"/>
          <w:color w:val="000000" w:themeColor="text1"/>
        </w:rPr>
        <w:t xml:space="preserve"> umowy</w:t>
      </w:r>
      <w:r w:rsidRPr="00D362FD">
        <w:rPr>
          <w:rFonts w:ascii="Times New Roman" w:hAnsi="Times New Roman" w:cs="Times New Roman"/>
          <w:color w:val="000000" w:themeColor="text1"/>
        </w:rPr>
        <w:t xml:space="preserve"> wypłata wynagrodzenia nastąpi po uprzednim wprowadzeniu zmian do niniejszej umowy </w:t>
      </w:r>
      <w:r w:rsidR="00477271">
        <w:rPr>
          <w:rFonts w:ascii="Times New Roman" w:hAnsi="Times New Roman" w:cs="Times New Roman"/>
          <w:color w:val="000000" w:themeColor="text1"/>
        </w:rPr>
        <w:t xml:space="preserve">w formie aneksu i </w:t>
      </w:r>
      <w:r w:rsidRPr="00D362FD">
        <w:rPr>
          <w:rFonts w:ascii="Times New Roman" w:hAnsi="Times New Roman" w:cs="Times New Roman"/>
          <w:color w:val="000000" w:themeColor="text1"/>
        </w:rPr>
        <w:t xml:space="preserve">na zasadach </w:t>
      </w:r>
      <w:r w:rsidR="00477271">
        <w:rPr>
          <w:rFonts w:ascii="Times New Roman" w:hAnsi="Times New Roman" w:cs="Times New Roman"/>
          <w:color w:val="000000" w:themeColor="text1"/>
        </w:rPr>
        <w:br/>
      </w:r>
      <w:r w:rsidRPr="00D362FD">
        <w:rPr>
          <w:rFonts w:ascii="Times New Roman" w:hAnsi="Times New Roman" w:cs="Times New Roman"/>
          <w:color w:val="000000" w:themeColor="text1"/>
        </w:rPr>
        <w:t>określonych w §</w:t>
      </w:r>
      <w:r w:rsidR="00181A5A" w:rsidRPr="00D362FD">
        <w:rPr>
          <w:rFonts w:ascii="Times New Roman" w:hAnsi="Times New Roman" w:cs="Times New Roman"/>
          <w:color w:val="000000" w:themeColor="text1"/>
        </w:rPr>
        <w:t xml:space="preserve"> </w:t>
      </w:r>
      <w:r w:rsidR="00BC41E8" w:rsidRPr="00D362FD">
        <w:rPr>
          <w:rFonts w:ascii="Times New Roman" w:hAnsi="Times New Roman" w:cs="Times New Roman"/>
          <w:color w:val="000000" w:themeColor="text1"/>
        </w:rPr>
        <w:t>8</w:t>
      </w:r>
      <w:r w:rsidR="00DF10E1">
        <w:rPr>
          <w:rFonts w:ascii="Times New Roman" w:hAnsi="Times New Roman" w:cs="Times New Roman"/>
          <w:color w:val="000000" w:themeColor="text1"/>
        </w:rPr>
        <w:t xml:space="preserve"> umowy</w:t>
      </w:r>
      <w:r w:rsidRPr="00D362FD">
        <w:rPr>
          <w:rFonts w:ascii="Times New Roman" w:hAnsi="Times New Roman" w:cs="Times New Roman"/>
          <w:color w:val="000000" w:themeColor="text1"/>
        </w:rPr>
        <w:t>.</w:t>
      </w:r>
    </w:p>
    <w:p w14:paraId="466CE1FA" w14:textId="031D6E80" w:rsidR="00974E97" w:rsidRPr="00D362FD" w:rsidRDefault="00974E97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B24E431" w14:textId="77777777" w:rsidR="00230958" w:rsidRPr="00D362FD" w:rsidRDefault="00230958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A261467" w14:textId="7059F3DA" w:rsidR="00974E97" w:rsidRPr="00D362FD" w:rsidRDefault="00974E97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lang w:eastAsia="ko-KR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ab/>
      </w:r>
      <w:r w:rsidRPr="00D362FD">
        <w:rPr>
          <w:rFonts w:ascii="Times New Roman" w:hAnsi="Times New Roman" w:cs="Times New Roman"/>
          <w:b/>
          <w:color w:val="000000" w:themeColor="text1"/>
        </w:rPr>
        <w:tab/>
      </w:r>
      <w:r w:rsidRPr="00D362FD">
        <w:rPr>
          <w:rFonts w:ascii="Times New Roman" w:hAnsi="Times New Roman" w:cs="Times New Roman"/>
          <w:b/>
          <w:color w:val="000000" w:themeColor="text1"/>
        </w:rPr>
        <w:tab/>
      </w:r>
      <w:r w:rsidRPr="00D362FD">
        <w:rPr>
          <w:rFonts w:ascii="Times New Roman" w:hAnsi="Times New Roman" w:cs="Times New Roman"/>
          <w:b/>
          <w:color w:val="000000" w:themeColor="text1"/>
        </w:rPr>
        <w:tab/>
      </w:r>
      <w:r w:rsidRPr="00D362FD">
        <w:rPr>
          <w:rFonts w:ascii="Times New Roman" w:hAnsi="Times New Roman" w:cs="Times New Roman"/>
          <w:b/>
          <w:color w:val="000000" w:themeColor="text1"/>
        </w:rPr>
        <w:tab/>
      </w:r>
      <w:r w:rsidRPr="00D362FD">
        <w:rPr>
          <w:rFonts w:ascii="Times New Roman" w:hAnsi="Times New Roman" w:cs="Times New Roman"/>
          <w:b/>
          <w:color w:val="000000" w:themeColor="text1"/>
        </w:rPr>
        <w:tab/>
      </w:r>
      <w:r w:rsidRPr="00D362FD">
        <w:rPr>
          <w:rFonts w:ascii="Times New Roman" w:hAnsi="Times New Roman" w:cs="Times New Roman"/>
          <w:b/>
          <w:color w:val="000000" w:themeColor="text1"/>
          <w:lang w:eastAsia="ko-KR"/>
        </w:rPr>
        <w:t>§ 5</w:t>
      </w:r>
    </w:p>
    <w:p w14:paraId="426C26AB" w14:textId="535E5C44" w:rsidR="00BD383C" w:rsidRPr="00D362FD" w:rsidRDefault="00BD383C" w:rsidP="00DC1E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 w:hanging="76"/>
        <w:jc w:val="both"/>
        <w:rPr>
          <w:rFonts w:ascii="Times New Roman" w:hAnsi="Times New Roman" w:cs="Times New Roman"/>
          <w:bCs/>
          <w:color w:val="000000" w:themeColor="text1"/>
          <w:lang w:eastAsia="ko-KR"/>
        </w:rPr>
      </w:pPr>
      <w:r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>Wynagrodzenie całkowite Wykonawcy za wykonanie przedmiotu zamówienia ustala się na</w:t>
      </w:r>
      <w:r w:rsidR="00A02A04"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 xml:space="preserve"> maksymalną</w:t>
      </w:r>
      <w:r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 xml:space="preserve"> kwotę</w:t>
      </w:r>
      <w:r w:rsidR="00A02A04"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 xml:space="preserve"> nie przekraczającą </w:t>
      </w:r>
      <w:r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 xml:space="preserve">:………….. brutto </w:t>
      </w:r>
      <w:r w:rsidR="0026746E"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>(słownie</w:t>
      </w:r>
      <w:r w:rsidR="0042766E">
        <w:rPr>
          <w:rFonts w:ascii="Times New Roman" w:hAnsi="Times New Roman" w:cs="Times New Roman"/>
          <w:bCs/>
          <w:color w:val="000000" w:themeColor="text1"/>
          <w:lang w:eastAsia="ko-KR"/>
        </w:rPr>
        <w:t>……………………</w:t>
      </w:r>
      <w:r w:rsidR="0026746E"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>) w tym podatek VAT……</w:t>
      </w:r>
      <w:r w:rsidR="00477271">
        <w:rPr>
          <w:rFonts w:ascii="Times New Roman" w:hAnsi="Times New Roman" w:cs="Times New Roman"/>
          <w:bCs/>
          <w:color w:val="000000" w:themeColor="text1"/>
          <w:lang w:eastAsia="ko-KR"/>
        </w:rPr>
        <w:t xml:space="preserve"> % ………………………………………</w:t>
      </w:r>
      <w:r w:rsidR="0026746E"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>(słownie …</w:t>
      </w:r>
      <w:r w:rsidR="00477271">
        <w:rPr>
          <w:rFonts w:ascii="Times New Roman" w:hAnsi="Times New Roman" w:cs="Times New Roman"/>
          <w:bCs/>
          <w:color w:val="000000" w:themeColor="text1"/>
          <w:lang w:eastAsia="ko-KR"/>
        </w:rPr>
        <w:t>………………………….</w:t>
      </w:r>
      <w:r w:rsidR="0026746E"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>)</w:t>
      </w:r>
      <w:r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 xml:space="preserve"> zgodnie </w:t>
      </w:r>
      <w:r w:rsidR="0042766E">
        <w:rPr>
          <w:rFonts w:ascii="Times New Roman" w:hAnsi="Times New Roman" w:cs="Times New Roman"/>
          <w:bCs/>
          <w:color w:val="000000" w:themeColor="text1"/>
          <w:lang w:eastAsia="ko-KR"/>
        </w:rPr>
        <w:br/>
      </w:r>
      <w:r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>z przedstawioną ofertą</w:t>
      </w:r>
      <w:r w:rsidR="00DC1E10"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 xml:space="preserve">, przy zastrzeżeniu, że będzie ona uzależniona od ilości odebranych odpadów </w:t>
      </w:r>
      <w:r w:rsidR="0042766E">
        <w:rPr>
          <w:rFonts w:ascii="Times New Roman" w:hAnsi="Times New Roman" w:cs="Times New Roman"/>
          <w:bCs/>
          <w:color w:val="000000" w:themeColor="text1"/>
          <w:lang w:eastAsia="ko-KR"/>
        </w:rPr>
        <w:br/>
      </w:r>
      <w:r w:rsidR="00DC1E10"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>z podziałem na:</w:t>
      </w:r>
    </w:p>
    <w:p w14:paraId="5604E5B7" w14:textId="1D2A3050" w:rsidR="00DC1E10" w:rsidRPr="00D362FD" w:rsidRDefault="00DC1E10" w:rsidP="00DC1E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lang w:eastAsia="ko-KR"/>
        </w:rPr>
      </w:pPr>
      <w:r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>- folia rolnicza biała,</w:t>
      </w:r>
    </w:p>
    <w:p w14:paraId="2A07A26D" w14:textId="7D91A8B5" w:rsidR="00DC1E10" w:rsidRPr="00D362FD" w:rsidRDefault="00DC1E10" w:rsidP="00DC1E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lang w:eastAsia="ko-KR"/>
        </w:rPr>
      </w:pPr>
      <w:r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>- filia rolnicza czarna,</w:t>
      </w:r>
    </w:p>
    <w:p w14:paraId="580230A6" w14:textId="0087F74B" w:rsidR="00DC1E10" w:rsidRPr="00D362FD" w:rsidRDefault="00DC1E10" w:rsidP="00DC1E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lang w:eastAsia="ko-KR"/>
        </w:rPr>
      </w:pPr>
      <w:r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>- siatki i sznurek do owijania balotów,</w:t>
      </w:r>
    </w:p>
    <w:p w14:paraId="7B26AF04" w14:textId="5F82B45D" w:rsidR="00DC1E10" w:rsidRPr="00D362FD" w:rsidRDefault="00DC1E10" w:rsidP="00DC1E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lang w:eastAsia="ko-KR"/>
        </w:rPr>
      </w:pPr>
      <w:r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>- opakowania po nawozach,</w:t>
      </w:r>
    </w:p>
    <w:p w14:paraId="344E4873" w14:textId="47B6259D" w:rsidR="00DC1E10" w:rsidRPr="00D362FD" w:rsidRDefault="00DC1E10" w:rsidP="00DC1E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lang w:eastAsia="ko-KR"/>
        </w:rPr>
      </w:pPr>
      <w:r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>- opakowania typu Big-Bag.</w:t>
      </w:r>
    </w:p>
    <w:p w14:paraId="4F54AFE5" w14:textId="6F3ED962" w:rsidR="00BD383C" w:rsidRPr="00D362FD" w:rsidRDefault="00BD383C" w:rsidP="00BD38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lang w:eastAsia="ko-KR"/>
        </w:rPr>
      </w:pPr>
      <w:r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 xml:space="preserve">2. </w:t>
      </w:r>
      <w:r w:rsidR="00B753FD"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>P</w:t>
      </w:r>
      <w:r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 xml:space="preserve">odstawą wyliczenia wynagrodzenia Wykonawcy za usługę wskazaną w § 1 ust. 1 </w:t>
      </w:r>
      <w:r w:rsidR="00477271">
        <w:rPr>
          <w:rFonts w:ascii="Times New Roman" w:hAnsi="Times New Roman" w:cs="Times New Roman"/>
          <w:bCs/>
          <w:color w:val="000000" w:themeColor="text1"/>
          <w:lang w:eastAsia="ko-KR"/>
        </w:rPr>
        <w:t xml:space="preserve">umowy </w:t>
      </w:r>
      <w:r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 xml:space="preserve">będzie </w:t>
      </w:r>
      <w:r w:rsidR="00477271"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>ilość</w:t>
      </w:r>
      <w:r w:rsidR="00B753FD"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 xml:space="preserve"> odpadów zgodnie z § 3 pkt 7 </w:t>
      </w:r>
      <w:r w:rsidR="00477271">
        <w:rPr>
          <w:rFonts w:ascii="Times New Roman" w:hAnsi="Times New Roman" w:cs="Times New Roman"/>
          <w:bCs/>
          <w:color w:val="000000" w:themeColor="text1"/>
          <w:lang w:eastAsia="ko-KR"/>
        </w:rPr>
        <w:t xml:space="preserve">umowy </w:t>
      </w:r>
      <w:r w:rsidR="00B753FD"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 xml:space="preserve">przemnożona przez </w:t>
      </w:r>
      <w:r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>stawk</w:t>
      </w:r>
      <w:r w:rsidR="00B753FD"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 xml:space="preserve">ę </w:t>
      </w:r>
      <w:r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>przedstawion</w:t>
      </w:r>
      <w:r w:rsidR="00B753FD"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>ą</w:t>
      </w:r>
      <w:r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 xml:space="preserve"> w ofercie Wnioskodawcy z dnia … w kwocie ….zł. (słownie …………) za transport</w:t>
      </w:r>
      <w:r w:rsidR="00E04FE2">
        <w:rPr>
          <w:rFonts w:ascii="Times New Roman" w:hAnsi="Times New Roman" w:cs="Times New Roman"/>
          <w:bCs/>
          <w:color w:val="000000" w:themeColor="text1"/>
          <w:lang w:eastAsia="ko-KR"/>
        </w:rPr>
        <w:t>,</w:t>
      </w:r>
      <w:r w:rsidRPr="00D362FD">
        <w:rPr>
          <w:rFonts w:ascii="Times New Roman" w:hAnsi="Times New Roman" w:cs="Times New Roman"/>
          <w:bCs/>
          <w:color w:val="000000" w:themeColor="text1"/>
          <w:lang w:eastAsia="ko-KR"/>
        </w:rPr>
        <w:t xml:space="preserve"> odzysk lub unieszkodliwienie odpadów 1 MG (1 tony) </w:t>
      </w:r>
      <w:r w:rsidRPr="00D362FD">
        <w:rPr>
          <w:rFonts w:ascii="Times New Roman" w:hAnsi="Times New Roman" w:cs="Times New Roman"/>
          <w:color w:val="000000" w:themeColor="text1"/>
        </w:rPr>
        <w:t>folii rolniczych, siatki  i sznurka do owijania balotów oraz opakowań po nawozach  i typu Big-Bag</w:t>
      </w:r>
      <w:r w:rsidR="00900B2C" w:rsidRPr="00D362FD">
        <w:rPr>
          <w:rFonts w:ascii="Times New Roman" w:hAnsi="Times New Roman" w:cs="Times New Roman"/>
          <w:color w:val="000000" w:themeColor="text1"/>
        </w:rPr>
        <w:t xml:space="preserve">, z tym zastrzeżeniem iż ilość odpadów, których dotyczy niniejsza umowa nie może przekroczyć ilości określonej w § 1 ust. 1 umowy. W przypadku przekroczenia ilości określonej  w § 1 ust. 1 umowy, Wykonawcy z tego tytułu nie przysługuje dodatkowe wynagrodzenie. </w:t>
      </w:r>
    </w:p>
    <w:p w14:paraId="7DD729E3" w14:textId="65FF3085" w:rsidR="001B2B13" w:rsidRPr="00D362FD" w:rsidRDefault="001B2B13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b/>
          <w:bCs/>
          <w:color w:val="000000" w:themeColor="text1"/>
        </w:rPr>
        <w:t>3.</w:t>
      </w:r>
      <w:r w:rsidRPr="00D362FD">
        <w:rPr>
          <w:rFonts w:ascii="Times New Roman" w:hAnsi="Times New Roman" w:cs="Times New Roman"/>
          <w:color w:val="000000" w:themeColor="text1"/>
        </w:rPr>
        <w:t xml:space="preserve">  Wszelkie płatności na rzecz Wykonawcy będą realizowane przez Zamawiającego na firmowy bankowy rachunek Wykonawcy określony jako rozliczeniowy w wykazie czynnych podatników VAT (Biała Lista), o których mowa w art. 96b ust.1 lit. b) i ust. 2 ustawy z dnia  11 marca 2004 r. o podatku od towarów i usług.</w:t>
      </w:r>
    </w:p>
    <w:p w14:paraId="1B73A1FA" w14:textId="645F5FEE" w:rsidR="00974E97" w:rsidRPr="00D362FD" w:rsidRDefault="001B2B13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>4</w:t>
      </w:r>
      <w:r w:rsidR="00974E97" w:rsidRPr="00D362FD">
        <w:rPr>
          <w:rFonts w:ascii="Times New Roman" w:hAnsi="Times New Roman" w:cs="Times New Roman"/>
          <w:b/>
          <w:color w:val="000000" w:themeColor="text1"/>
        </w:rPr>
        <w:t>.</w:t>
      </w:r>
      <w:r w:rsidR="00974E97" w:rsidRPr="00D362FD">
        <w:rPr>
          <w:rFonts w:ascii="Times New Roman" w:hAnsi="Times New Roman" w:cs="Times New Roman"/>
          <w:color w:val="000000" w:themeColor="text1"/>
        </w:rPr>
        <w:t xml:space="preserve"> Wynagrodzenie płatne będzie przelewem na</w:t>
      </w:r>
      <w:r w:rsidR="0034500E" w:rsidRPr="00D362FD">
        <w:rPr>
          <w:rFonts w:ascii="Times New Roman" w:hAnsi="Times New Roman" w:cs="Times New Roman"/>
          <w:color w:val="000000" w:themeColor="text1"/>
        </w:rPr>
        <w:t xml:space="preserve"> firmowy</w:t>
      </w:r>
      <w:r w:rsidR="00974E97" w:rsidRPr="00D362FD">
        <w:rPr>
          <w:rFonts w:ascii="Times New Roman" w:hAnsi="Times New Roman" w:cs="Times New Roman"/>
          <w:color w:val="000000" w:themeColor="text1"/>
        </w:rPr>
        <w:t xml:space="preserve"> rachunek Wykonawcy w banku …………………………………..………….. o numerze ………………</w:t>
      </w:r>
      <w:r w:rsidR="00D908D0" w:rsidRPr="00D362FD">
        <w:rPr>
          <w:rFonts w:ascii="Times New Roman" w:hAnsi="Times New Roman" w:cs="Times New Roman"/>
          <w:color w:val="000000" w:themeColor="text1"/>
        </w:rPr>
        <w:t>……………..</w:t>
      </w:r>
      <w:r w:rsidR="00974E97" w:rsidRPr="00D362FD">
        <w:rPr>
          <w:rFonts w:ascii="Times New Roman" w:hAnsi="Times New Roman" w:cs="Times New Roman"/>
          <w:color w:val="000000" w:themeColor="text1"/>
        </w:rPr>
        <w:t xml:space="preserve">. </w:t>
      </w:r>
      <w:r w:rsidR="00DC1E10" w:rsidRPr="00D362FD">
        <w:rPr>
          <w:rFonts w:ascii="Times New Roman" w:hAnsi="Times New Roman" w:cs="Times New Roman"/>
          <w:color w:val="000000" w:themeColor="text1"/>
        </w:rPr>
        <w:br/>
      </w:r>
      <w:r w:rsidR="00974E97" w:rsidRPr="00D362FD">
        <w:rPr>
          <w:rFonts w:ascii="Times New Roman" w:hAnsi="Times New Roman" w:cs="Times New Roman"/>
          <w:color w:val="000000" w:themeColor="text1"/>
        </w:rPr>
        <w:lastRenderedPageBreak/>
        <w:t>w</w:t>
      </w:r>
      <w:r w:rsidR="00230958" w:rsidRPr="00D362FD">
        <w:rPr>
          <w:rFonts w:ascii="Times New Roman" w:hAnsi="Times New Roman" w:cs="Times New Roman"/>
          <w:color w:val="000000" w:themeColor="text1"/>
        </w:rPr>
        <w:t xml:space="preserve"> </w:t>
      </w:r>
      <w:r w:rsidR="00974E97" w:rsidRPr="00D362FD">
        <w:rPr>
          <w:rFonts w:ascii="Times New Roman" w:hAnsi="Times New Roman" w:cs="Times New Roman"/>
          <w:color w:val="000000" w:themeColor="text1"/>
        </w:rPr>
        <w:t xml:space="preserve">terminie </w:t>
      </w:r>
      <w:r w:rsidRPr="00D362FD">
        <w:rPr>
          <w:rFonts w:ascii="Times New Roman" w:hAnsi="Times New Roman" w:cs="Times New Roman"/>
          <w:color w:val="000000" w:themeColor="text1"/>
        </w:rPr>
        <w:t>14</w:t>
      </w:r>
      <w:r w:rsidR="00974E97" w:rsidRPr="00D362FD">
        <w:rPr>
          <w:rFonts w:ascii="Times New Roman" w:hAnsi="Times New Roman" w:cs="Times New Roman"/>
          <w:color w:val="000000" w:themeColor="text1"/>
        </w:rPr>
        <w:t xml:space="preserve"> dni od daty otrzymania przez Zamawiającego prawidłowo wystawionej faktury VAT</w:t>
      </w:r>
      <w:r w:rsidR="00477271">
        <w:rPr>
          <w:rFonts w:ascii="Times New Roman" w:hAnsi="Times New Roman" w:cs="Times New Roman"/>
          <w:color w:val="000000" w:themeColor="text1"/>
        </w:rPr>
        <w:t xml:space="preserve"> oraz</w:t>
      </w:r>
      <w:r w:rsidR="00974E97" w:rsidRPr="00D362FD">
        <w:rPr>
          <w:rFonts w:ascii="Times New Roman" w:hAnsi="Times New Roman" w:cs="Times New Roman"/>
          <w:color w:val="000000" w:themeColor="text1"/>
        </w:rPr>
        <w:t xml:space="preserve"> </w:t>
      </w:r>
      <w:r w:rsidR="00DC1E10" w:rsidRPr="00D362FD">
        <w:rPr>
          <w:rFonts w:ascii="Times New Roman" w:hAnsi="Times New Roman" w:cs="Times New Roman"/>
          <w:color w:val="000000" w:themeColor="text1"/>
        </w:rPr>
        <w:br/>
      </w:r>
      <w:r w:rsidR="00477271">
        <w:rPr>
          <w:rFonts w:ascii="Times New Roman" w:hAnsi="Times New Roman" w:cs="Times New Roman"/>
          <w:color w:val="000000" w:themeColor="text1"/>
        </w:rPr>
        <w:t>potwierdzonego przez Zamawiającego prawidłowo wykonanego przedmiotu zamówienia.</w:t>
      </w:r>
    </w:p>
    <w:p w14:paraId="71FB0D29" w14:textId="2560535E" w:rsidR="0034500E" w:rsidRPr="00D362FD" w:rsidRDefault="0034500E" w:rsidP="0034500E">
      <w:pPr>
        <w:pStyle w:val="Tekstpodstawowy"/>
        <w:tabs>
          <w:tab w:val="num" w:pos="876"/>
        </w:tabs>
        <w:spacing w:after="0"/>
        <w:jc w:val="both"/>
        <w:rPr>
          <w:rFonts w:ascii="Times New Roman" w:hAnsi="Times New Roman" w:cs="Times New Roman"/>
        </w:rPr>
      </w:pPr>
      <w:r w:rsidRPr="00D362FD">
        <w:rPr>
          <w:rFonts w:ascii="Times New Roman" w:hAnsi="Times New Roman" w:cs="Times New Roman"/>
        </w:rPr>
        <w:t>5. W przypadku zmiany danych określonych w Białej Liście, w szczególności numeru rachunku rozliczeniowego oraz statusu podatnika VAT, Wykonawca zobowiązany jest niezwłocznie poinformować o tej okoliczności Zamawiającego w formie pisemnej przed upływem terminu płatności</w:t>
      </w:r>
      <w:r w:rsidR="00477271">
        <w:rPr>
          <w:rFonts w:ascii="Times New Roman" w:hAnsi="Times New Roman" w:cs="Times New Roman"/>
        </w:rPr>
        <w:t>.</w:t>
      </w:r>
      <w:r w:rsidRPr="00D362FD">
        <w:rPr>
          <w:rFonts w:ascii="Times New Roman" w:hAnsi="Times New Roman" w:cs="Times New Roman"/>
        </w:rPr>
        <w:t xml:space="preserve"> Wskazanie rachunku nieznajdującego się na Białej liście uprawnia </w:t>
      </w:r>
      <w:r w:rsidR="00F858AA">
        <w:rPr>
          <w:rFonts w:ascii="Times New Roman" w:hAnsi="Times New Roman" w:cs="Times New Roman"/>
        </w:rPr>
        <w:t>Zamawiającego</w:t>
      </w:r>
      <w:r w:rsidRPr="00D362FD">
        <w:rPr>
          <w:rFonts w:ascii="Times New Roman" w:hAnsi="Times New Roman" w:cs="Times New Roman"/>
        </w:rPr>
        <w:t xml:space="preserve"> do wstrzymania się z zapłatą do czasu wskazania rachunku bankowego znajdującego się na Białej Liście. </w:t>
      </w:r>
    </w:p>
    <w:p w14:paraId="0DF82D38" w14:textId="50168FD8" w:rsidR="0034500E" w:rsidRPr="00D362FD" w:rsidRDefault="0034500E" w:rsidP="0034500E">
      <w:pPr>
        <w:pStyle w:val="Tekstpodstawowy"/>
        <w:tabs>
          <w:tab w:val="num" w:pos="876"/>
        </w:tabs>
        <w:spacing w:after="0"/>
        <w:jc w:val="both"/>
        <w:rPr>
          <w:rFonts w:ascii="Times New Roman" w:hAnsi="Times New Roman" w:cs="Times New Roman"/>
        </w:rPr>
      </w:pPr>
      <w:r w:rsidRPr="00D362FD">
        <w:rPr>
          <w:rFonts w:ascii="Times New Roman" w:hAnsi="Times New Roman" w:cs="Times New Roman"/>
        </w:rPr>
        <w:t xml:space="preserve">6. Płatność na rzecz Wykonawcy zrealizowana zostanie przez Zamawiającego w </w:t>
      </w:r>
      <w:r w:rsidR="00F858AA" w:rsidRPr="00D362FD">
        <w:rPr>
          <w:rFonts w:ascii="Times New Roman" w:hAnsi="Times New Roman" w:cs="Times New Roman"/>
        </w:rPr>
        <w:t>mechani</w:t>
      </w:r>
      <w:r w:rsidR="00F858AA">
        <w:rPr>
          <w:rFonts w:ascii="Times New Roman" w:hAnsi="Times New Roman" w:cs="Times New Roman"/>
        </w:rPr>
        <w:t>z</w:t>
      </w:r>
      <w:r w:rsidR="00F858AA" w:rsidRPr="00D362FD">
        <w:rPr>
          <w:rFonts w:ascii="Times New Roman" w:hAnsi="Times New Roman" w:cs="Times New Roman"/>
        </w:rPr>
        <w:t>mie</w:t>
      </w:r>
      <w:r w:rsidRPr="00D362FD">
        <w:rPr>
          <w:rFonts w:ascii="Times New Roman" w:hAnsi="Times New Roman" w:cs="Times New Roman"/>
        </w:rPr>
        <w:t xml:space="preserve"> podzielonej płatności. </w:t>
      </w:r>
    </w:p>
    <w:p w14:paraId="3E19BCE0" w14:textId="7A3AC777" w:rsidR="00974E97" w:rsidRPr="00D362FD" w:rsidRDefault="0034500E" w:rsidP="0034500E">
      <w:pPr>
        <w:pStyle w:val="Tekstpodstawowy"/>
        <w:tabs>
          <w:tab w:val="num" w:pos="876"/>
        </w:tabs>
        <w:spacing w:after="0"/>
        <w:jc w:val="both"/>
        <w:rPr>
          <w:rFonts w:ascii="Times New Roman" w:hAnsi="Times New Roman" w:cs="Times New Roman"/>
        </w:rPr>
      </w:pPr>
      <w:r w:rsidRPr="00D362FD">
        <w:rPr>
          <w:rFonts w:ascii="Times New Roman" w:hAnsi="Times New Roman" w:cs="Times New Roman"/>
          <w:color w:val="000000" w:themeColor="text1"/>
        </w:rPr>
        <w:t xml:space="preserve">7. </w:t>
      </w:r>
      <w:r w:rsidR="00974E97" w:rsidRPr="00D362FD">
        <w:rPr>
          <w:rFonts w:ascii="Times New Roman" w:hAnsi="Times New Roman" w:cs="Times New Roman"/>
          <w:color w:val="000000" w:themeColor="text1"/>
        </w:rPr>
        <w:t xml:space="preserve">W przypadku zwłoki </w:t>
      </w:r>
      <w:r w:rsidR="00F858AA">
        <w:rPr>
          <w:rFonts w:ascii="Times New Roman" w:hAnsi="Times New Roman" w:cs="Times New Roman"/>
          <w:color w:val="000000" w:themeColor="text1"/>
        </w:rPr>
        <w:t xml:space="preserve"> przez Zamawiającego </w:t>
      </w:r>
      <w:r w:rsidR="00974E97" w:rsidRPr="00D362FD">
        <w:rPr>
          <w:rFonts w:ascii="Times New Roman" w:hAnsi="Times New Roman" w:cs="Times New Roman"/>
          <w:color w:val="000000" w:themeColor="text1"/>
        </w:rPr>
        <w:t>w płatności należnego Wykonawcy wynagrodzenia, Wykonawca będzie miał podstawę do naliczenia ustawowych odsetek za zwłokę.</w:t>
      </w:r>
    </w:p>
    <w:p w14:paraId="4B176E2A" w14:textId="560DE447" w:rsidR="0034500E" w:rsidRPr="00D362FD" w:rsidRDefault="0034500E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8E35017" w14:textId="5394E71A" w:rsidR="001B2B13" w:rsidRPr="00D362FD" w:rsidRDefault="001B2B13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C6FBB08" w14:textId="77777777" w:rsidR="00974E97" w:rsidRPr="00D362FD" w:rsidRDefault="00974E97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567240E" w14:textId="77777777" w:rsidR="00974E97" w:rsidRPr="00D362FD" w:rsidRDefault="00974E97" w:rsidP="00834453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>§6</w:t>
      </w:r>
    </w:p>
    <w:p w14:paraId="40DF1A8E" w14:textId="77777777" w:rsidR="00974E97" w:rsidRPr="00D362FD" w:rsidRDefault="00974E97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>1.</w:t>
      </w:r>
      <w:r w:rsidRPr="00D362FD">
        <w:rPr>
          <w:rFonts w:ascii="Times New Roman" w:hAnsi="Times New Roman" w:cs="Times New Roman"/>
          <w:color w:val="000000" w:themeColor="text1"/>
        </w:rPr>
        <w:t xml:space="preserve"> Strony przyjmują jako obowiązującą formę odszkodowania kary umowne, które mogą być naliczane w następujących sytuacjach i wysokościach:</w:t>
      </w:r>
    </w:p>
    <w:p w14:paraId="4A0AA1E3" w14:textId="77777777" w:rsidR="002A19B3" w:rsidRPr="00D362FD" w:rsidRDefault="002A19B3" w:rsidP="0023095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>w przypadku opóźnienia z terminem realizacji zamówienia Zamawiający może naliczyć kary umowne w wysokości 1% wynagrodzenia umownego brutto, za każdy rozpoczęty dzień opóźnienia;</w:t>
      </w:r>
    </w:p>
    <w:p w14:paraId="09629B5C" w14:textId="77777777" w:rsidR="002A19B3" w:rsidRPr="00D362FD" w:rsidRDefault="002A19B3" w:rsidP="0023095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>Wykonawca zapłaci Zamawiającemu karę umowną liczoną od wynagrodzenia brutto w wysokości 15% wynagrodzenia umownego w przypadku odstąpienia od Umowy z winy Wykonawcy.</w:t>
      </w:r>
    </w:p>
    <w:p w14:paraId="26EEBBDD" w14:textId="77777777" w:rsidR="002A19B3" w:rsidRPr="00D362FD" w:rsidRDefault="002A19B3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>2.</w:t>
      </w:r>
      <w:r w:rsidRPr="00D362FD">
        <w:rPr>
          <w:rFonts w:ascii="Times New Roman" w:hAnsi="Times New Roman" w:cs="Times New Roman"/>
          <w:color w:val="000000" w:themeColor="text1"/>
        </w:rPr>
        <w:t xml:space="preserve"> Kary umowne, o których mowa w niniejszym paragrafie będą płatne w terminie 7 (siedmiu) dni od daty otrzymania wezwania przez Wykonawcę.</w:t>
      </w:r>
    </w:p>
    <w:p w14:paraId="2FA9E3E7" w14:textId="77777777" w:rsidR="002A19B3" w:rsidRPr="00D362FD" w:rsidRDefault="002A19B3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>3.</w:t>
      </w:r>
      <w:r w:rsidRPr="00D362FD">
        <w:rPr>
          <w:rFonts w:ascii="Times New Roman" w:hAnsi="Times New Roman" w:cs="Times New Roman"/>
          <w:color w:val="000000" w:themeColor="text1"/>
        </w:rPr>
        <w:t xml:space="preserve"> Zamawiającemu przysługuje prawo do jednostronnego potrącenia kar umownych z wynagrodzenia należnemu Wykonawcy, a Wykonawca na takie potrącenie wyraża zgodę.</w:t>
      </w:r>
    </w:p>
    <w:p w14:paraId="2398EDDC" w14:textId="77777777" w:rsidR="002A19B3" w:rsidRPr="00D362FD" w:rsidRDefault="002A19B3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>4.</w:t>
      </w:r>
      <w:r w:rsidRPr="00D362FD">
        <w:rPr>
          <w:rFonts w:ascii="Times New Roman" w:hAnsi="Times New Roman" w:cs="Times New Roman"/>
          <w:color w:val="000000" w:themeColor="text1"/>
        </w:rPr>
        <w:t xml:space="preserve"> Niezależnie od naliczonych kar umownych Zamawiający może dochodzić od Wykonawcy odszkodowania na zasadach ogólnych.</w:t>
      </w:r>
    </w:p>
    <w:p w14:paraId="729E4681" w14:textId="3959A2DB" w:rsidR="00C75B29" w:rsidRPr="00D362FD" w:rsidRDefault="00C75B29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ab/>
      </w:r>
      <w:r w:rsidRPr="00D362FD">
        <w:rPr>
          <w:rFonts w:ascii="Times New Roman" w:hAnsi="Times New Roman" w:cs="Times New Roman"/>
          <w:color w:val="000000" w:themeColor="text1"/>
        </w:rPr>
        <w:tab/>
      </w:r>
      <w:r w:rsidRPr="00D362FD">
        <w:rPr>
          <w:rFonts w:ascii="Times New Roman" w:hAnsi="Times New Roman" w:cs="Times New Roman"/>
          <w:color w:val="000000" w:themeColor="text1"/>
        </w:rPr>
        <w:tab/>
      </w:r>
      <w:r w:rsidRPr="00D362FD">
        <w:rPr>
          <w:rFonts w:ascii="Times New Roman" w:hAnsi="Times New Roman" w:cs="Times New Roman"/>
          <w:color w:val="000000" w:themeColor="text1"/>
        </w:rPr>
        <w:tab/>
      </w:r>
      <w:r w:rsidRPr="00D362FD">
        <w:rPr>
          <w:rFonts w:ascii="Times New Roman" w:hAnsi="Times New Roman" w:cs="Times New Roman"/>
          <w:color w:val="000000" w:themeColor="text1"/>
        </w:rPr>
        <w:tab/>
      </w:r>
      <w:r w:rsidRPr="00D362FD">
        <w:rPr>
          <w:rFonts w:ascii="Times New Roman" w:hAnsi="Times New Roman" w:cs="Times New Roman"/>
          <w:color w:val="000000" w:themeColor="text1"/>
        </w:rPr>
        <w:tab/>
      </w:r>
    </w:p>
    <w:p w14:paraId="3D03B2F5" w14:textId="77777777" w:rsidR="002A19B3" w:rsidRPr="00D362FD" w:rsidRDefault="00C75B29" w:rsidP="00834453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 xml:space="preserve">§ 7 </w:t>
      </w:r>
    </w:p>
    <w:p w14:paraId="51F530A7" w14:textId="06C97A84" w:rsidR="00C75B29" w:rsidRPr="00D362FD" w:rsidRDefault="00C75B29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>1.</w:t>
      </w:r>
      <w:r w:rsidRPr="00D362FD">
        <w:rPr>
          <w:rFonts w:ascii="Times New Roman" w:hAnsi="Times New Roman" w:cs="Times New Roman"/>
          <w:color w:val="000000" w:themeColor="text1"/>
        </w:rPr>
        <w:t xml:space="preserve"> Wykonawca nie może powierzyć wykonywania </w:t>
      </w:r>
      <w:r w:rsidR="00F858AA">
        <w:rPr>
          <w:rFonts w:ascii="Times New Roman" w:hAnsi="Times New Roman" w:cs="Times New Roman"/>
          <w:color w:val="000000" w:themeColor="text1"/>
        </w:rPr>
        <w:t xml:space="preserve">przedmiotu zamówienia, o którym mowa w § 1 ust. 1 </w:t>
      </w:r>
      <w:r w:rsidRPr="00D362FD">
        <w:rPr>
          <w:rFonts w:ascii="Times New Roman" w:hAnsi="Times New Roman" w:cs="Times New Roman"/>
          <w:color w:val="000000" w:themeColor="text1"/>
        </w:rPr>
        <w:t xml:space="preserve">  niniejszej umowy osobie trzeciej bez zgody Zamawiającego wyrażonej na piśmie.</w:t>
      </w:r>
    </w:p>
    <w:p w14:paraId="465853BB" w14:textId="77777777" w:rsidR="00C75B29" w:rsidRPr="00D362FD" w:rsidRDefault="00C75B29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>2.</w:t>
      </w:r>
      <w:r w:rsidRPr="00D362FD">
        <w:rPr>
          <w:rFonts w:ascii="Times New Roman" w:hAnsi="Times New Roman" w:cs="Times New Roman"/>
          <w:color w:val="000000" w:themeColor="text1"/>
        </w:rPr>
        <w:t xml:space="preserve"> Wykonawca ponosi pełną odpowiedzialność za szkody wyrządzone przez pracowników Wykonawcy w trakcie wykonywania niniejszej umowy.</w:t>
      </w:r>
    </w:p>
    <w:p w14:paraId="4590F756" w14:textId="77777777" w:rsidR="00EA44AF" w:rsidRPr="00D362FD" w:rsidRDefault="00EA44AF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56D863E" w14:textId="77777777" w:rsidR="00E171FF" w:rsidRPr="00D362FD" w:rsidRDefault="00E171FF" w:rsidP="00834453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>§ 8</w:t>
      </w:r>
    </w:p>
    <w:p w14:paraId="35C3D6DC" w14:textId="72036B02" w:rsidR="00E171FF" w:rsidRPr="00D362FD" w:rsidRDefault="00E171FF" w:rsidP="00230958">
      <w:pPr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>Wszelkie zmiany i uzupełnienia treści umowy, mogą być dokonywane wyłącznie w formie</w:t>
      </w:r>
      <w:r w:rsidR="00230958" w:rsidRPr="00D362FD">
        <w:rPr>
          <w:rFonts w:ascii="Times New Roman" w:hAnsi="Times New Roman" w:cs="Times New Roman"/>
          <w:color w:val="000000" w:themeColor="text1"/>
        </w:rPr>
        <w:t xml:space="preserve"> </w:t>
      </w:r>
      <w:r w:rsidRPr="00D362FD">
        <w:rPr>
          <w:rFonts w:ascii="Times New Roman" w:hAnsi="Times New Roman" w:cs="Times New Roman"/>
          <w:color w:val="000000" w:themeColor="text1"/>
        </w:rPr>
        <w:t>pisemnej pod rygorem nieważności, za obopólną zgodą Stron.</w:t>
      </w:r>
    </w:p>
    <w:p w14:paraId="351683B3" w14:textId="77777777" w:rsidR="00E171FF" w:rsidRPr="00D362FD" w:rsidRDefault="00E171FF" w:rsidP="00834453">
      <w:pPr>
        <w:spacing w:after="0"/>
        <w:ind w:left="3545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>§9</w:t>
      </w:r>
    </w:p>
    <w:p w14:paraId="3BC73255" w14:textId="77777777" w:rsidR="00E171FF" w:rsidRPr="00D362FD" w:rsidRDefault="00E171FF" w:rsidP="0083445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>Ewentualne spory wynikłe na tle realizacji niniejszej umowy rozstrzygał będzie Sąd właściwy miejscowo ze względu na siedzibę Zamawiającego.</w:t>
      </w:r>
    </w:p>
    <w:p w14:paraId="63E2CB95" w14:textId="77777777" w:rsidR="00E171FF" w:rsidRPr="00D362FD" w:rsidRDefault="00E171FF" w:rsidP="00834453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EA8F1C4" w14:textId="77777777" w:rsidR="00E171FF" w:rsidRPr="00D362FD" w:rsidRDefault="00E171FF" w:rsidP="0023095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>§ 10</w:t>
      </w:r>
    </w:p>
    <w:p w14:paraId="024FAF7E" w14:textId="558ACDF2" w:rsidR="00E171FF" w:rsidRDefault="00E171FF" w:rsidP="008344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>W sprawach nieuregulowanych niniejszą umową zastosowanie mają odpowiednie przepisy prawa.</w:t>
      </w:r>
    </w:p>
    <w:p w14:paraId="490BAF67" w14:textId="77777777" w:rsidR="0042766E" w:rsidRPr="00D362FD" w:rsidRDefault="0042766E" w:rsidP="0083445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60C2C98" w14:textId="77777777" w:rsidR="00E171FF" w:rsidRPr="00D362FD" w:rsidRDefault="00E171FF" w:rsidP="00834453">
      <w:pPr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D362FD">
        <w:rPr>
          <w:rFonts w:ascii="Times New Roman" w:hAnsi="Times New Roman" w:cs="Times New Roman"/>
          <w:b/>
          <w:color w:val="000000" w:themeColor="text1"/>
        </w:rPr>
        <w:t xml:space="preserve"> § 11</w:t>
      </w:r>
    </w:p>
    <w:p w14:paraId="5C17A96C" w14:textId="2CE92731" w:rsidR="00E171FF" w:rsidRPr="00D362FD" w:rsidRDefault="00E171FF" w:rsidP="00834453">
      <w:pPr>
        <w:pStyle w:val="Tekstpodstawowywcity"/>
        <w:tabs>
          <w:tab w:val="left" w:pos="360"/>
        </w:tabs>
        <w:spacing w:after="0" w:line="276" w:lineRule="auto"/>
        <w:ind w:left="0" w:firstLine="0"/>
        <w:jc w:val="both"/>
        <w:rPr>
          <w:color w:val="000000" w:themeColor="text1"/>
        </w:rPr>
      </w:pPr>
      <w:r w:rsidRPr="00D362FD">
        <w:rPr>
          <w:color w:val="000000" w:themeColor="text1"/>
        </w:rPr>
        <w:t xml:space="preserve">Niniejszą umowę  sporządzono w dwóch jednobrzmiących  egzemplarzach,  po jednym dla każdej ze Stron. </w:t>
      </w:r>
    </w:p>
    <w:p w14:paraId="12CB7BCA" w14:textId="77777777" w:rsidR="00E171FF" w:rsidRPr="00D362FD" w:rsidRDefault="00E171FF" w:rsidP="00834453">
      <w:pPr>
        <w:pStyle w:val="Tekstpodstawowywcity"/>
        <w:tabs>
          <w:tab w:val="left" w:pos="360"/>
        </w:tabs>
        <w:spacing w:after="0" w:line="276" w:lineRule="auto"/>
        <w:ind w:left="0"/>
        <w:jc w:val="both"/>
        <w:rPr>
          <w:color w:val="000000" w:themeColor="text1"/>
        </w:rPr>
      </w:pPr>
    </w:p>
    <w:p w14:paraId="2358A8E9" w14:textId="77777777" w:rsidR="00E171FF" w:rsidRPr="00D362FD" w:rsidRDefault="00E171FF" w:rsidP="0083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ab/>
      </w:r>
    </w:p>
    <w:p w14:paraId="1B54B2C9" w14:textId="37DAC3A1" w:rsidR="00E171FF" w:rsidRPr="00D362FD" w:rsidRDefault="00E171FF" w:rsidP="00834453">
      <w:pPr>
        <w:ind w:left="708" w:hanging="708"/>
        <w:jc w:val="both"/>
        <w:rPr>
          <w:rFonts w:ascii="Times New Roman" w:hAnsi="Times New Roman" w:cs="Times New Roman"/>
          <w:color w:val="000000" w:themeColor="text1"/>
        </w:rPr>
      </w:pPr>
    </w:p>
    <w:p w14:paraId="5E8FC629" w14:textId="4CB20875" w:rsidR="00D908D0" w:rsidRPr="00D362FD" w:rsidRDefault="00D908D0" w:rsidP="00834453">
      <w:pPr>
        <w:ind w:left="708" w:hanging="708"/>
        <w:jc w:val="both"/>
        <w:rPr>
          <w:rFonts w:ascii="Times New Roman" w:hAnsi="Times New Roman" w:cs="Times New Roman"/>
          <w:color w:val="000000" w:themeColor="text1"/>
        </w:rPr>
      </w:pPr>
    </w:p>
    <w:p w14:paraId="64FB4A1E" w14:textId="005C9D37" w:rsidR="00D908D0" w:rsidRPr="00D362FD" w:rsidRDefault="00D908D0" w:rsidP="00834453">
      <w:pPr>
        <w:ind w:left="708" w:hanging="708"/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>WYKONAWCA</w:t>
      </w:r>
      <w:r w:rsidRPr="00D362FD">
        <w:rPr>
          <w:rFonts w:ascii="Times New Roman" w:hAnsi="Times New Roman" w:cs="Times New Roman"/>
          <w:color w:val="000000" w:themeColor="text1"/>
        </w:rPr>
        <w:tab/>
      </w:r>
      <w:r w:rsidRPr="00D362FD">
        <w:rPr>
          <w:rFonts w:ascii="Times New Roman" w:hAnsi="Times New Roman" w:cs="Times New Roman"/>
          <w:color w:val="000000" w:themeColor="text1"/>
        </w:rPr>
        <w:tab/>
      </w:r>
      <w:r w:rsidRPr="00D362FD">
        <w:rPr>
          <w:rFonts w:ascii="Times New Roman" w:hAnsi="Times New Roman" w:cs="Times New Roman"/>
          <w:color w:val="000000" w:themeColor="text1"/>
        </w:rPr>
        <w:tab/>
      </w:r>
      <w:r w:rsidRPr="00D362FD">
        <w:rPr>
          <w:rFonts w:ascii="Times New Roman" w:hAnsi="Times New Roman" w:cs="Times New Roman"/>
          <w:color w:val="000000" w:themeColor="text1"/>
        </w:rPr>
        <w:tab/>
      </w:r>
      <w:r w:rsidRPr="00D362FD">
        <w:rPr>
          <w:rFonts w:ascii="Times New Roman" w:hAnsi="Times New Roman" w:cs="Times New Roman"/>
          <w:color w:val="000000" w:themeColor="text1"/>
        </w:rPr>
        <w:tab/>
      </w:r>
      <w:r w:rsidRPr="00D362FD">
        <w:rPr>
          <w:rFonts w:ascii="Times New Roman" w:hAnsi="Times New Roman" w:cs="Times New Roman"/>
          <w:color w:val="000000" w:themeColor="text1"/>
        </w:rPr>
        <w:tab/>
        <w:t>ZAMAWIAJĄCY</w:t>
      </w:r>
    </w:p>
    <w:p w14:paraId="1B5B8F14" w14:textId="4374F0AA" w:rsidR="00E171FF" w:rsidRDefault="00E171FF" w:rsidP="0083445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84191D5" w14:textId="06847DB0" w:rsidR="0042766E" w:rsidRDefault="0042766E" w:rsidP="0083445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3D66C3B" w14:textId="7402DC1C" w:rsidR="0042766E" w:rsidRDefault="0042766E" w:rsidP="0083445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CC325B8" w14:textId="77777777" w:rsidR="0042766E" w:rsidRPr="00D362FD" w:rsidRDefault="0042766E" w:rsidP="0083445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28CC5BD" w14:textId="05CBDBBB" w:rsidR="00BD7DA6" w:rsidRPr="00D362FD" w:rsidRDefault="009E357B" w:rsidP="00834453">
      <w:pPr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>Załączniki:</w:t>
      </w:r>
    </w:p>
    <w:p w14:paraId="38D33ECC" w14:textId="2EC6E670" w:rsidR="009E357B" w:rsidRPr="00D362FD" w:rsidRDefault="0042766E" w:rsidP="009E35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Formularz ofertowy</w:t>
      </w:r>
    </w:p>
    <w:p w14:paraId="4F8E4C2E" w14:textId="4B6B0771" w:rsidR="009E357B" w:rsidRPr="00D362FD" w:rsidRDefault="00F858AA" w:rsidP="009E35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Umowa </w:t>
      </w:r>
    </w:p>
    <w:p w14:paraId="6C7AD88F" w14:textId="66066C6D" w:rsidR="000C256D" w:rsidRDefault="000C256D" w:rsidP="009E35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362FD">
        <w:rPr>
          <w:rFonts w:ascii="Times New Roman" w:hAnsi="Times New Roman" w:cs="Times New Roman"/>
          <w:color w:val="000000" w:themeColor="text1"/>
        </w:rPr>
        <w:t>Klauzula informacyjna</w:t>
      </w:r>
    </w:p>
    <w:p w14:paraId="1F7A75A1" w14:textId="11C1660E" w:rsidR="0042766E" w:rsidRPr="00D362FD" w:rsidRDefault="0042766E" w:rsidP="009E35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Oświadczenie Wykonawcy</w:t>
      </w:r>
    </w:p>
    <w:p w14:paraId="29D5CCA3" w14:textId="77777777" w:rsidR="000C256D" w:rsidRPr="00D362FD" w:rsidRDefault="000C256D" w:rsidP="000C256D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0C256D" w:rsidRPr="00D362FD" w:rsidSect="009443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CCDD3" w14:textId="77777777" w:rsidR="00472DF4" w:rsidRDefault="00472DF4" w:rsidP="00B86AA3">
      <w:pPr>
        <w:spacing w:after="0" w:line="240" w:lineRule="auto"/>
      </w:pPr>
      <w:r>
        <w:separator/>
      </w:r>
    </w:p>
  </w:endnote>
  <w:endnote w:type="continuationSeparator" w:id="0">
    <w:p w14:paraId="66320D94" w14:textId="77777777" w:rsidR="00472DF4" w:rsidRDefault="00472DF4" w:rsidP="00B8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8884969"/>
      <w:docPartObj>
        <w:docPartGallery w:val="Page Numbers (Bottom of Page)"/>
        <w:docPartUnique/>
      </w:docPartObj>
    </w:sdtPr>
    <w:sdtEndPr/>
    <w:sdtContent>
      <w:p w14:paraId="1A7C2174" w14:textId="77777777" w:rsidR="00B86AA3" w:rsidRDefault="001C085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4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1C1564" w14:textId="77777777" w:rsidR="00B86AA3" w:rsidRDefault="00B86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6651F" w14:textId="77777777" w:rsidR="00472DF4" w:rsidRDefault="00472DF4" w:rsidP="00B86AA3">
      <w:pPr>
        <w:spacing w:after="0" w:line="240" w:lineRule="auto"/>
      </w:pPr>
      <w:r>
        <w:separator/>
      </w:r>
    </w:p>
  </w:footnote>
  <w:footnote w:type="continuationSeparator" w:id="0">
    <w:p w14:paraId="66538340" w14:textId="77777777" w:rsidR="00472DF4" w:rsidRDefault="00472DF4" w:rsidP="00B86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0FA6"/>
    <w:multiLevelType w:val="hybridMultilevel"/>
    <w:tmpl w:val="309E7A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D35B8A"/>
    <w:multiLevelType w:val="hybridMultilevel"/>
    <w:tmpl w:val="9276633A"/>
    <w:lvl w:ilvl="0" w:tplc="906E2DF6">
      <w:start w:val="1"/>
      <w:numFmt w:val="decimal"/>
      <w:lvlText w:val="%1."/>
      <w:lvlJc w:val="left"/>
      <w:pPr>
        <w:ind w:left="3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07AC6F71"/>
    <w:multiLevelType w:val="hybridMultilevel"/>
    <w:tmpl w:val="1074A256"/>
    <w:lvl w:ilvl="0" w:tplc="45228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18FD"/>
    <w:multiLevelType w:val="hybridMultilevel"/>
    <w:tmpl w:val="09A67E60"/>
    <w:lvl w:ilvl="0" w:tplc="86C84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362DA"/>
    <w:multiLevelType w:val="hybridMultilevel"/>
    <w:tmpl w:val="C3565B22"/>
    <w:lvl w:ilvl="0" w:tplc="AAB6775C">
      <w:start w:val="1"/>
      <w:numFmt w:val="lowerLetter"/>
      <w:lvlText w:val="%1)"/>
      <w:lvlJc w:val="left"/>
      <w:pPr>
        <w:ind w:left="107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2833516"/>
    <w:multiLevelType w:val="hybridMultilevel"/>
    <w:tmpl w:val="7BFCE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3720E"/>
    <w:multiLevelType w:val="hybridMultilevel"/>
    <w:tmpl w:val="DD1E5640"/>
    <w:lvl w:ilvl="0" w:tplc="275A2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63EEC"/>
    <w:multiLevelType w:val="hybridMultilevel"/>
    <w:tmpl w:val="1F102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6C4B2E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EastAsia" w:hAnsiTheme="majorHAnsi" w:cs="ArialNarrow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E70AB"/>
    <w:multiLevelType w:val="hybridMultilevel"/>
    <w:tmpl w:val="A6020646"/>
    <w:lvl w:ilvl="0" w:tplc="F52AC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146C"/>
    <w:multiLevelType w:val="hybridMultilevel"/>
    <w:tmpl w:val="70921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A6"/>
    <w:rsid w:val="000049BD"/>
    <w:rsid w:val="0001331A"/>
    <w:rsid w:val="00015FF1"/>
    <w:rsid w:val="00037990"/>
    <w:rsid w:val="0004019F"/>
    <w:rsid w:val="000838ED"/>
    <w:rsid w:val="000C256D"/>
    <w:rsid w:val="000E3439"/>
    <w:rsid w:val="000E6E83"/>
    <w:rsid w:val="001379B9"/>
    <w:rsid w:val="0015614A"/>
    <w:rsid w:val="00161612"/>
    <w:rsid w:val="00181450"/>
    <w:rsid w:val="00181A5A"/>
    <w:rsid w:val="00183675"/>
    <w:rsid w:val="001A7B31"/>
    <w:rsid w:val="001B2B13"/>
    <w:rsid w:val="001C085C"/>
    <w:rsid w:val="001C12FA"/>
    <w:rsid w:val="001F159A"/>
    <w:rsid w:val="002207C6"/>
    <w:rsid w:val="00230958"/>
    <w:rsid w:val="00230E94"/>
    <w:rsid w:val="0023356B"/>
    <w:rsid w:val="00237123"/>
    <w:rsid w:val="00240B95"/>
    <w:rsid w:val="0026746E"/>
    <w:rsid w:val="00291A58"/>
    <w:rsid w:val="002A19B3"/>
    <w:rsid w:val="0031110E"/>
    <w:rsid w:val="0034500E"/>
    <w:rsid w:val="003552E6"/>
    <w:rsid w:val="003A2CF6"/>
    <w:rsid w:val="003C517E"/>
    <w:rsid w:val="003F0042"/>
    <w:rsid w:val="0042766E"/>
    <w:rsid w:val="00472DF4"/>
    <w:rsid w:val="00477271"/>
    <w:rsid w:val="004F6C47"/>
    <w:rsid w:val="00556434"/>
    <w:rsid w:val="005E6185"/>
    <w:rsid w:val="00620864"/>
    <w:rsid w:val="00630918"/>
    <w:rsid w:val="00663589"/>
    <w:rsid w:val="006B0F03"/>
    <w:rsid w:val="006B1E53"/>
    <w:rsid w:val="006E56EA"/>
    <w:rsid w:val="006E626D"/>
    <w:rsid w:val="00703082"/>
    <w:rsid w:val="00705EA3"/>
    <w:rsid w:val="00721768"/>
    <w:rsid w:val="00756CFD"/>
    <w:rsid w:val="007F0241"/>
    <w:rsid w:val="007F12ED"/>
    <w:rsid w:val="00834453"/>
    <w:rsid w:val="008376C4"/>
    <w:rsid w:val="00880577"/>
    <w:rsid w:val="0088167C"/>
    <w:rsid w:val="00893ED0"/>
    <w:rsid w:val="00900B2C"/>
    <w:rsid w:val="00923A81"/>
    <w:rsid w:val="00931C66"/>
    <w:rsid w:val="00942BAD"/>
    <w:rsid w:val="009443F6"/>
    <w:rsid w:val="009677BB"/>
    <w:rsid w:val="00974E97"/>
    <w:rsid w:val="009A13A4"/>
    <w:rsid w:val="009C1D41"/>
    <w:rsid w:val="009E357B"/>
    <w:rsid w:val="00A02A04"/>
    <w:rsid w:val="00B0494F"/>
    <w:rsid w:val="00B27A2E"/>
    <w:rsid w:val="00B753FD"/>
    <w:rsid w:val="00B86AA3"/>
    <w:rsid w:val="00BC41E8"/>
    <w:rsid w:val="00BD2586"/>
    <w:rsid w:val="00BD383C"/>
    <w:rsid w:val="00BD7DA6"/>
    <w:rsid w:val="00BE6FDD"/>
    <w:rsid w:val="00C75B29"/>
    <w:rsid w:val="00C801B2"/>
    <w:rsid w:val="00CD28B9"/>
    <w:rsid w:val="00D362FD"/>
    <w:rsid w:val="00D908D0"/>
    <w:rsid w:val="00DC1E10"/>
    <w:rsid w:val="00DC3FAC"/>
    <w:rsid w:val="00DD14BD"/>
    <w:rsid w:val="00DD3E24"/>
    <w:rsid w:val="00DE6840"/>
    <w:rsid w:val="00DE6F15"/>
    <w:rsid w:val="00DF04E1"/>
    <w:rsid w:val="00DF10E1"/>
    <w:rsid w:val="00E04FE2"/>
    <w:rsid w:val="00E171FF"/>
    <w:rsid w:val="00E20064"/>
    <w:rsid w:val="00E31ED7"/>
    <w:rsid w:val="00E438CC"/>
    <w:rsid w:val="00EA44AF"/>
    <w:rsid w:val="00EA7269"/>
    <w:rsid w:val="00EB19A2"/>
    <w:rsid w:val="00ED11C8"/>
    <w:rsid w:val="00EE6E8C"/>
    <w:rsid w:val="00F1436B"/>
    <w:rsid w:val="00F7136B"/>
    <w:rsid w:val="00F858AA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F416"/>
  <w15:docId w15:val="{B6796FED-51BD-4738-9FB3-178210D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basedOn w:val="Domylnaczcionkaakapitu"/>
    <w:uiPriority w:val="99"/>
    <w:rsid w:val="00BD7DA6"/>
    <w:rPr>
      <w:rFonts w:ascii="Arial" w:hAnsi="Arial" w:cs="Arial" w:hint="default"/>
      <w:b/>
      <w:bCs/>
      <w:sz w:val="20"/>
      <w:szCs w:val="20"/>
    </w:rPr>
  </w:style>
  <w:style w:type="paragraph" w:styleId="Bezodstpw">
    <w:name w:val="No Spacing"/>
    <w:uiPriority w:val="1"/>
    <w:qFormat/>
    <w:rsid w:val="002335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2335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23356B"/>
    <w:rPr>
      <w:color w:val="0000FF"/>
      <w:u w:val="single" w:color="00000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171FF"/>
    <w:pPr>
      <w:widowControl w:val="0"/>
      <w:suppressAutoHyphens/>
      <w:autoSpaceDE w:val="0"/>
      <w:spacing w:after="120" w:line="300" w:lineRule="auto"/>
      <w:ind w:left="283" w:hanging="500"/>
    </w:pPr>
    <w:rPr>
      <w:rFonts w:ascii="Times New Roman" w:eastAsia="Times New Roman" w:hAnsi="Times New Roman" w:cs="Times New Roman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71FF"/>
    <w:rPr>
      <w:rFonts w:ascii="Times New Roman" w:eastAsia="Times New Roman" w:hAnsi="Times New Roman" w:cs="Times New Roman"/>
      <w:lang w:bidi="pl-PL"/>
    </w:rPr>
  </w:style>
  <w:style w:type="paragraph" w:styleId="Akapitzlist">
    <w:name w:val="List Paragraph"/>
    <w:basedOn w:val="Normalny"/>
    <w:uiPriority w:val="34"/>
    <w:qFormat/>
    <w:rsid w:val="00E171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8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6AA3"/>
  </w:style>
  <w:style w:type="paragraph" w:styleId="Stopka">
    <w:name w:val="footer"/>
    <w:basedOn w:val="Normalny"/>
    <w:link w:val="StopkaZnak"/>
    <w:uiPriority w:val="99"/>
    <w:unhideWhenUsed/>
    <w:rsid w:val="00B8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AA3"/>
  </w:style>
  <w:style w:type="paragraph" w:styleId="Tekstdymka">
    <w:name w:val="Balloon Text"/>
    <w:basedOn w:val="Normalny"/>
    <w:link w:val="TekstdymkaZnak"/>
    <w:uiPriority w:val="99"/>
    <w:semiHidden/>
    <w:unhideWhenUsed/>
    <w:rsid w:val="0070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08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0864"/>
    <w:rPr>
      <w:color w:val="808080"/>
    </w:rPr>
  </w:style>
  <w:style w:type="paragraph" w:styleId="Tekstpodstawowy">
    <w:name w:val="Body Text"/>
    <w:basedOn w:val="Normalny"/>
    <w:link w:val="TekstpodstawowyZnak"/>
    <w:uiPriority w:val="99"/>
    <w:unhideWhenUsed/>
    <w:rsid w:val="003450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Angrot</cp:lastModifiedBy>
  <cp:revision>13</cp:revision>
  <cp:lastPrinted>2020-05-13T11:29:00Z</cp:lastPrinted>
  <dcterms:created xsi:type="dcterms:W3CDTF">2020-05-12T07:03:00Z</dcterms:created>
  <dcterms:modified xsi:type="dcterms:W3CDTF">2020-06-01T05:52:00Z</dcterms:modified>
</cp:coreProperties>
</file>