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40F" w:rsidRPr="00086DC9" w:rsidRDefault="00B0340F" w:rsidP="002B3D12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86DC9">
        <w:tab/>
        <w:t>Załącznik nr 3</w:t>
      </w:r>
    </w:p>
    <w:p w:rsidR="00130996" w:rsidRPr="00086DC9" w:rsidRDefault="003D2DEA" w:rsidP="002B3D12">
      <w:pPr>
        <w:pStyle w:val="Style9"/>
        <w:widowControl/>
        <w:spacing w:before="50" w:line="240" w:lineRule="auto"/>
        <w:ind w:left="3478"/>
        <w:jc w:val="both"/>
        <w:outlineLvl w:val="0"/>
        <w:rPr>
          <w:rStyle w:val="FontStyle14"/>
          <w:sz w:val="24"/>
          <w:szCs w:val="24"/>
        </w:rPr>
      </w:pPr>
      <w:r w:rsidRPr="00086DC9">
        <w:rPr>
          <w:rStyle w:val="FontStyle14"/>
          <w:sz w:val="24"/>
          <w:szCs w:val="24"/>
        </w:rPr>
        <w:t>Umowa</w:t>
      </w:r>
      <w:r w:rsidR="00016408" w:rsidRPr="00086DC9">
        <w:rPr>
          <w:rStyle w:val="FontStyle14"/>
          <w:sz w:val="24"/>
          <w:szCs w:val="24"/>
        </w:rPr>
        <w:t xml:space="preserve"> </w:t>
      </w:r>
      <w:r w:rsidR="00F368CE" w:rsidRPr="00086DC9">
        <w:rPr>
          <w:rStyle w:val="FontStyle14"/>
          <w:sz w:val="24"/>
          <w:szCs w:val="24"/>
        </w:rPr>
        <w:t xml:space="preserve">sprzedaży  </w:t>
      </w:r>
    </w:p>
    <w:p w:rsidR="00130996" w:rsidRPr="00086DC9" w:rsidRDefault="00016408" w:rsidP="003D2DEA">
      <w:pPr>
        <w:pStyle w:val="Style9"/>
        <w:widowControl/>
        <w:spacing w:before="50" w:line="240" w:lineRule="auto"/>
        <w:ind w:left="3478"/>
        <w:jc w:val="both"/>
        <w:rPr>
          <w:rStyle w:val="FontStyle14"/>
          <w:sz w:val="24"/>
          <w:szCs w:val="24"/>
        </w:rPr>
      </w:pPr>
      <w:r w:rsidRPr="00086DC9">
        <w:rPr>
          <w:rStyle w:val="FontStyle14"/>
          <w:sz w:val="24"/>
          <w:szCs w:val="24"/>
        </w:rPr>
        <w:t>NR GKOŚ</w:t>
      </w:r>
      <w:r w:rsidR="005979D3" w:rsidRPr="00086DC9">
        <w:rPr>
          <w:rStyle w:val="FontStyle14"/>
          <w:sz w:val="24"/>
          <w:szCs w:val="24"/>
        </w:rPr>
        <w:t xml:space="preserve"> 13/</w:t>
      </w:r>
      <w:r w:rsidRPr="00086DC9">
        <w:rPr>
          <w:rStyle w:val="FontStyle14"/>
          <w:sz w:val="24"/>
          <w:szCs w:val="24"/>
        </w:rPr>
        <w:t>2021</w:t>
      </w:r>
    </w:p>
    <w:p w:rsidR="003D2DEA" w:rsidRPr="00086DC9" w:rsidRDefault="003D2DEA" w:rsidP="003D2DEA">
      <w:pPr>
        <w:pStyle w:val="Style5"/>
        <w:widowControl/>
        <w:spacing w:line="240" w:lineRule="exact"/>
      </w:pPr>
    </w:p>
    <w:p w:rsidR="003D2DEA" w:rsidRPr="00086DC9" w:rsidRDefault="003D2DEA" w:rsidP="003D2DEA">
      <w:pPr>
        <w:pStyle w:val="Style5"/>
        <w:widowControl/>
        <w:tabs>
          <w:tab w:val="left" w:leader="dot" w:pos="2628"/>
        </w:tabs>
        <w:spacing w:before="55"/>
        <w:rPr>
          <w:rStyle w:val="FontStyle15"/>
          <w:sz w:val="24"/>
          <w:szCs w:val="24"/>
        </w:rPr>
      </w:pPr>
      <w:r w:rsidRPr="00086DC9">
        <w:rPr>
          <w:rStyle w:val="FontStyle15"/>
          <w:sz w:val="24"/>
          <w:szCs w:val="24"/>
        </w:rPr>
        <w:t>Zawarta w dniu</w:t>
      </w:r>
      <w:r w:rsidRPr="00086DC9">
        <w:rPr>
          <w:rStyle w:val="FontStyle15"/>
          <w:sz w:val="24"/>
          <w:szCs w:val="24"/>
        </w:rPr>
        <w:tab/>
        <w:t>pomiędzy:</w:t>
      </w:r>
    </w:p>
    <w:p w:rsidR="003D2DEA" w:rsidRPr="00086DC9" w:rsidRDefault="00007C2B" w:rsidP="00007C2B">
      <w:pPr>
        <w:jc w:val="both"/>
        <w:rPr>
          <w:rStyle w:val="FontStyle15"/>
          <w:b/>
          <w:sz w:val="24"/>
          <w:szCs w:val="24"/>
        </w:rPr>
      </w:pPr>
      <w:r w:rsidRPr="00086DC9">
        <w:rPr>
          <w:rStyle w:val="FontStyle15"/>
          <w:sz w:val="24"/>
          <w:szCs w:val="24"/>
        </w:rPr>
        <w:t>Gminą Białogard</w:t>
      </w:r>
      <w:r w:rsidR="003D2DEA" w:rsidRPr="00086DC9">
        <w:rPr>
          <w:rStyle w:val="FontStyle15"/>
          <w:sz w:val="24"/>
          <w:szCs w:val="24"/>
        </w:rPr>
        <w:t xml:space="preserve">, ul </w:t>
      </w:r>
      <w:r w:rsidRPr="00086DC9">
        <w:rPr>
          <w:rStyle w:val="FontStyle15"/>
          <w:sz w:val="24"/>
          <w:szCs w:val="24"/>
        </w:rPr>
        <w:t>Wileńska 8</w:t>
      </w:r>
      <w:r w:rsidR="003D2DEA" w:rsidRPr="00086DC9">
        <w:rPr>
          <w:rStyle w:val="FontStyle15"/>
          <w:sz w:val="24"/>
          <w:szCs w:val="24"/>
        </w:rPr>
        <w:t xml:space="preserve">, </w:t>
      </w:r>
      <w:r w:rsidRPr="00086DC9">
        <w:rPr>
          <w:rStyle w:val="FontStyle15"/>
          <w:sz w:val="24"/>
          <w:szCs w:val="24"/>
        </w:rPr>
        <w:t>78-200 Białogard</w:t>
      </w:r>
      <w:r w:rsidR="003D2DEA" w:rsidRPr="00086DC9">
        <w:rPr>
          <w:rStyle w:val="FontStyle15"/>
          <w:sz w:val="24"/>
          <w:szCs w:val="24"/>
        </w:rPr>
        <w:t xml:space="preserve">, </w:t>
      </w:r>
      <w:r w:rsidRPr="00086DC9">
        <w:rPr>
          <w:b/>
        </w:rPr>
        <w:t>NIP:  672-19-51-177</w:t>
      </w:r>
      <w:r w:rsidR="003D2DEA" w:rsidRPr="00086DC9">
        <w:rPr>
          <w:rStyle w:val="FontStyle15"/>
          <w:sz w:val="24"/>
          <w:szCs w:val="24"/>
        </w:rPr>
        <w:t xml:space="preserve">, reprezentowanym przez </w:t>
      </w:r>
      <w:r w:rsidRPr="00086DC9">
        <w:rPr>
          <w:rStyle w:val="FontStyle15"/>
          <w:sz w:val="24"/>
          <w:szCs w:val="24"/>
        </w:rPr>
        <w:t xml:space="preserve">Wójta Gminy Białogard Jacka Smolińskiego </w:t>
      </w:r>
      <w:r w:rsidR="003D2DEA" w:rsidRPr="00086DC9">
        <w:rPr>
          <w:rStyle w:val="FontStyle15"/>
          <w:sz w:val="24"/>
          <w:szCs w:val="24"/>
        </w:rPr>
        <w:t xml:space="preserve"> przy kontrasygnacie Skarbnika </w:t>
      </w:r>
      <w:r w:rsidRPr="00086DC9">
        <w:rPr>
          <w:rStyle w:val="FontStyle15"/>
          <w:sz w:val="24"/>
          <w:szCs w:val="24"/>
        </w:rPr>
        <w:t>Gminy Białogard</w:t>
      </w:r>
      <w:r w:rsidR="003D2DEA" w:rsidRPr="00086DC9">
        <w:rPr>
          <w:rStyle w:val="FontStyle15"/>
          <w:sz w:val="24"/>
          <w:szCs w:val="24"/>
        </w:rPr>
        <w:t xml:space="preserve"> Pani </w:t>
      </w:r>
      <w:r w:rsidRPr="00086DC9">
        <w:rPr>
          <w:rStyle w:val="FontStyle15"/>
          <w:sz w:val="24"/>
          <w:szCs w:val="24"/>
        </w:rPr>
        <w:t xml:space="preserve">Izabeli </w:t>
      </w:r>
      <w:proofErr w:type="spellStart"/>
      <w:r w:rsidRPr="00086DC9">
        <w:rPr>
          <w:rStyle w:val="FontStyle15"/>
          <w:sz w:val="24"/>
          <w:szCs w:val="24"/>
        </w:rPr>
        <w:t>Czaplejewskiej</w:t>
      </w:r>
      <w:proofErr w:type="spellEnd"/>
      <w:r w:rsidR="003D2DEA" w:rsidRPr="00086DC9">
        <w:rPr>
          <w:rStyle w:val="FontStyle15"/>
          <w:sz w:val="24"/>
          <w:szCs w:val="24"/>
        </w:rPr>
        <w:t xml:space="preserve"> zwanego w dalszej części umowy „Sprzedającym"</w:t>
      </w:r>
    </w:p>
    <w:p w:rsidR="003D2DEA" w:rsidRPr="00086DC9" w:rsidRDefault="003D2DEA" w:rsidP="003D2DEA">
      <w:pPr>
        <w:pStyle w:val="Style5"/>
        <w:widowControl/>
        <w:spacing w:line="240" w:lineRule="exact"/>
        <w:jc w:val="both"/>
      </w:pPr>
    </w:p>
    <w:p w:rsidR="00362255" w:rsidRPr="00086DC9" w:rsidRDefault="004B27C0" w:rsidP="00362255">
      <w:pPr>
        <w:pStyle w:val="Style5"/>
        <w:widowControl/>
        <w:spacing w:before="113" w:line="240" w:lineRule="auto"/>
        <w:jc w:val="both"/>
        <w:rPr>
          <w:rStyle w:val="FontStyle15"/>
          <w:sz w:val="24"/>
          <w:szCs w:val="24"/>
        </w:rPr>
      </w:pPr>
      <w:r w:rsidRPr="00086DC9">
        <w:rPr>
          <w:rStyle w:val="FontStyle15"/>
          <w:sz w:val="24"/>
          <w:szCs w:val="24"/>
        </w:rPr>
        <w:t xml:space="preserve"> a   </w:t>
      </w:r>
      <w:r w:rsidR="00016408" w:rsidRPr="00086DC9">
        <w:rPr>
          <w:rStyle w:val="FontStyle15"/>
          <w:sz w:val="24"/>
          <w:szCs w:val="24"/>
        </w:rPr>
        <w:t>...............................................................................</w:t>
      </w:r>
    </w:p>
    <w:p w:rsidR="003D2DEA" w:rsidRPr="00086DC9" w:rsidRDefault="003D2DEA" w:rsidP="00362255">
      <w:pPr>
        <w:pStyle w:val="Style5"/>
        <w:widowControl/>
        <w:spacing w:before="113" w:line="240" w:lineRule="auto"/>
        <w:jc w:val="both"/>
        <w:rPr>
          <w:rStyle w:val="FontStyle15"/>
          <w:sz w:val="24"/>
          <w:szCs w:val="24"/>
        </w:rPr>
      </w:pPr>
      <w:r w:rsidRPr="00086DC9">
        <w:rPr>
          <w:rStyle w:val="FontStyle15"/>
          <w:sz w:val="24"/>
          <w:szCs w:val="24"/>
        </w:rPr>
        <w:t>NIP:</w:t>
      </w:r>
      <w:r w:rsidR="004B27C0" w:rsidRPr="00086DC9">
        <w:rPr>
          <w:rStyle w:val="FontStyle15"/>
          <w:sz w:val="24"/>
          <w:szCs w:val="24"/>
        </w:rPr>
        <w:t xml:space="preserve">   </w:t>
      </w:r>
    </w:p>
    <w:p w:rsidR="003D2DEA" w:rsidRPr="00086DC9" w:rsidRDefault="003D2DEA" w:rsidP="004B27C0">
      <w:pPr>
        <w:pStyle w:val="Style5"/>
        <w:widowControl/>
        <w:spacing w:line="240" w:lineRule="auto"/>
        <w:jc w:val="both"/>
        <w:rPr>
          <w:rStyle w:val="FontStyle15"/>
          <w:sz w:val="24"/>
          <w:szCs w:val="24"/>
        </w:rPr>
      </w:pPr>
      <w:r w:rsidRPr="00086DC9">
        <w:rPr>
          <w:rStyle w:val="FontStyle15"/>
          <w:sz w:val="24"/>
          <w:szCs w:val="24"/>
        </w:rPr>
        <w:t>zwanym w dalszej części umowy „Kupującym"</w:t>
      </w:r>
    </w:p>
    <w:p w:rsidR="003D2DEA" w:rsidRPr="00086DC9" w:rsidRDefault="003D2DEA" w:rsidP="003D2DEA">
      <w:pPr>
        <w:pStyle w:val="Style8"/>
        <w:widowControl/>
        <w:spacing w:line="240" w:lineRule="exact"/>
      </w:pPr>
    </w:p>
    <w:p w:rsidR="00016408" w:rsidRPr="00086DC9" w:rsidRDefault="00016408" w:rsidP="00016408">
      <w:pPr>
        <w:pStyle w:val="Style8"/>
        <w:widowControl/>
        <w:spacing w:before="103" w:line="295" w:lineRule="exact"/>
        <w:rPr>
          <w:rStyle w:val="FontStyle15"/>
          <w:sz w:val="24"/>
          <w:szCs w:val="24"/>
        </w:rPr>
      </w:pPr>
      <w:r w:rsidRPr="00086DC9">
        <w:rPr>
          <w:rStyle w:val="FontStyle15"/>
          <w:sz w:val="24"/>
          <w:szCs w:val="24"/>
        </w:rPr>
        <w:t>W wyniku rozstrzygnięcia zapytania ofertowego na „</w:t>
      </w:r>
      <w:r w:rsidRPr="00086DC9">
        <w:rPr>
          <w:rStyle w:val="FontStyle14"/>
          <w:sz w:val="24"/>
          <w:szCs w:val="24"/>
        </w:rPr>
        <w:t xml:space="preserve">Sprzedaż pojazdu Autobusu szkolnego, marki Jelcz, model L090M/S </w:t>
      </w:r>
      <w:r w:rsidRPr="00086DC9">
        <w:rPr>
          <w:rStyle w:val="FontStyle15"/>
          <w:sz w:val="24"/>
          <w:szCs w:val="24"/>
        </w:rPr>
        <w:t xml:space="preserve">” w Urzędzie Gminy Białogard została zawarta umowa </w:t>
      </w:r>
      <w:r w:rsidRPr="00086DC9">
        <w:rPr>
          <w:rStyle w:val="FontStyle15"/>
          <w:sz w:val="24"/>
          <w:szCs w:val="24"/>
        </w:rPr>
        <w:br/>
        <w:t>o następującej treści:</w:t>
      </w:r>
    </w:p>
    <w:p w:rsidR="003D2DEA" w:rsidRPr="00086DC9" w:rsidRDefault="003D2DEA" w:rsidP="003D2DEA">
      <w:pPr>
        <w:pStyle w:val="Style8"/>
        <w:widowControl/>
        <w:spacing w:line="240" w:lineRule="exact"/>
      </w:pPr>
    </w:p>
    <w:p w:rsidR="003D2DEA" w:rsidRPr="00086DC9" w:rsidRDefault="003D2DEA" w:rsidP="003D2DEA">
      <w:pPr>
        <w:pStyle w:val="Style8"/>
        <w:widowControl/>
        <w:spacing w:line="240" w:lineRule="exact"/>
      </w:pPr>
    </w:p>
    <w:p w:rsidR="003D2DEA" w:rsidRPr="00086DC9" w:rsidRDefault="00016408" w:rsidP="003D2DEA">
      <w:pPr>
        <w:pStyle w:val="Style8"/>
        <w:widowControl/>
        <w:spacing w:line="240" w:lineRule="exact"/>
        <w:rPr>
          <w:b/>
        </w:rPr>
      </w:pPr>
      <w:r w:rsidRPr="00086DC9">
        <w:tab/>
      </w:r>
      <w:r w:rsidRPr="00086DC9">
        <w:tab/>
      </w:r>
      <w:r w:rsidRPr="00086DC9">
        <w:tab/>
      </w:r>
      <w:r w:rsidRPr="00086DC9">
        <w:tab/>
      </w:r>
      <w:r w:rsidRPr="00086DC9">
        <w:tab/>
      </w:r>
      <w:r w:rsidRPr="00086DC9">
        <w:tab/>
      </w:r>
      <w:r w:rsidRPr="00086DC9">
        <w:rPr>
          <w:b/>
        </w:rPr>
        <w:t>§1</w:t>
      </w:r>
    </w:p>
    <w:p w:rsidR="00016408" w:rsidRPr="00086DC9" w:rsidRDefault="003D2DEA" w:rsidP="00016408">
      <w:pPr>
        <w:pStyle w:val="Style5"/>
        <w:widowControl/>
        <w:spacing w:before="7"/>
        <w:ind w:right="3412"/>
        <w:rPr>
          <w:rStyle w:val="FontStyle15"/>
          <w:sz w:val="24"/>
          <w:szCs w:val="24"/>
        </w:rPr>
      </w:pPr>
      <w:r w:rsidRPr="00086DC9">
        <w:rPr>
          <w:rStyle w:val="FontStyle15"/>
          <w:sz w:val="24"/>
          <w:szCs w:val="24"/>
        </w:rPr>
        <w:t>1.</w:t>
      </w:r>
      <w:r w:rsidR="00016408" w:rsidRPr="00086DC9">
        <w:rPr>
          <w:rStyle w:val="FontStyle15"/>
          <w:sz w:val="24"/>
          <w:szCs w:val="24"/>
        </w:rPr>
        <w:t xml:space="preserve"> Przedmiotem sprzedaży jest pojazd Autobus szkolny</w:t>
      </w:r>
      <w:r w:rsidR="00016408" w:rsidRPr="00086DC9">
        <w:rPr>
          <w:rStyle w:val="FontStyle14"/>
          <w:b w:val="0"/>
          <w:sz w:val="24"/>
          <w:szCs w:val="24"/>
        </w:rPr>
        <w:t>,                              Marki : Jelcz , model : L090M/S</w:t>
      </w:r>
      <w:r w:rsidR="00016408" w:rsidRPr="00086DC9">
        <w:rPr>
          <w:rStyle w:val="FontStyle15"/>
          <w:sz w:val="24"/>
          <w:szCs w:val="24"/>
        </w:rPr>
        <w:t>,</w:t>
      </w:r>
    </w:p>
    <w:p w:rsidR="00016408" w:rsidRPr="00086DC9" w:rsidRDefault="00016408" w:rsidP="00016408">
      <w:pPr>
        <w:pStyle w:val="Style5"/>
        <w:widowControl/>
        <w:spacing w:before="7"/>
        <w:ind w:right="3412"/>
        <w:rPr>
          <w:rStyle w:val="FontStyle15"/>
          <w:bCs/>
          <w:sz w:val="24"/>
          <w:szCs w:val="24"/>
        </w:rPr>
      </w:pPr>
      <w:r w:rsidRPr="00086DC9">
        <w:rPr>
          <w:rStyle w:val="FontStyle15"/>
          <w:sz w:val="24"/>
          <w:szCs w:val="24"/>
        </w:rPr>
        <w:t xml:space="preserve">Rodzaj pojazdu: pojazd bez ważnych badań technicznych, nie dopuszczony do ruchu, nieużytkowany </w:t>
      </w:r>
    </w:p>
    <w:p w:rsidR="00016408" w:rsidRPr="00086DC9" w:rsidRDefault="00016408" w:rsidP="00016408">
      <w:pPr>
        <w:pStyle w:val="Style5"/>
        <w:widowControl/>
        <w:spacing w:before="7"/>
        <w:ind w:right="3412"/>
        <w:rPr>
          <w:rStyle w:val="FontStyle15"/>
          <w:sz w:val="24"/>
          <w:szCs w:val="24"/>
        </w:rPr>
      </w:pPr>
      <w:r w:rsidRPr="00086DC9">
        <w:rPr>
          <w:rStyle w:val="FontStyle15"/>
          <w:sz w:val="24"/>
          <w:szCs w:val="24"/>
        </w:rPr>
        <w:t xml:space="preserve">Rok produkcji : 2002,  </w:t>
      </w:r>
    </w:p>
    <w:p w:rsidR="00016408" w:rsidRPr="00086DC9" w:rsidRDefault="00016408" w:rsidP="00016408">
      <w:pPr>
        <w:pStyle w:val="Style5"/>
        <w:widowControl/>
        <w:spacing w:before="7"/>
        <w:ind w:right="3412"/>
        <w:rPr>
          <w:rStyle w:val="FontStyle15"/>
          <w:sz w:val="24"/>
          <w:szCs w:val="24"/>
        </w:rPr>
      </w:pPr>
      <w:r w:rsidRPr="00086DC9">
        <w:rPr>
          <w:rStyle w:val="FontStyle15"/>
          <w:sz w:val="24"/>
          <w:szCs w:val="24"/>
        </w:rPr>
        <w:t xml:space="preserve">Numer rejestracyjny :   ZBI H810                                                   </w:t>
      </w:r>
    </w:p>
    <w:p w:rsidR="00016408" w:rsidRPr="00086DC9" w:rsidRDefault="00016408" w:rsidP="00016408">
      <w:pPr>
        <w:pStyle w:val="Style5"/>
        <w:widowControl/>
        <w:spacing w:before="7"/>
        <w:ind w:right="5645"/>
        <w:rPr>
          <w:rStyle w:val="FontStyle15"/>
          <w:sz w:val="24"/>
          <w:szCs w:val="24"/>
        </w:rPr>
      </w:pPr>
      <w:r w:rsidRPr="00086DC9">
        <w:rPr>
          <w:rStyle w:val="FontStyle15"/>
          <w:sz w:val="24"/>
          <w:szCs w:val="24"/>
        </w:rPr>
        <w:t xml:space="preserve">Przeznaczenie  : autobus szkolny </w:t>
      </w:r>
    </w:p>
    <w:p w:rsidR="00016408" w:rsidRPr="00086DC9" w:rsidRDefault="00016408" w:rsidP="00016408">
      <w:pPr>
        <w:pStyle w:val="Style5"/>
        <w:widowControl/>
        <w:spacing w:before="7"/>
        <w:ind w:right="5645"/>
        <w:rPr>
          <w:rStyle w:val="FontStyle15"/>
          <w:sz w:val="24"/>
          <w:szCs w:val="24"/>
        </w:rPr>
      </w:pPr>
      <w:r w:rsidRPr="00086DC9">
        <w:rPr>
          <w:rStyle w:val="FontStyle15"/>
          <w:sz w:val="24"/>
          <w:szCs w:val="24"/>
        </w:rPr>
        <w:t>Numer identyfikacyjny (VIN) : SUJ09010020000316,</w:t>
      </w:r>
    </w:p>
    <w:p w:rsidR="00016408" w:rsidRPr="00086DC9" w:rsidRDefault="00016408" w:rsidP="00016408">
      <w:pPr>
        <w:pStyle w:val="Style5"/>
        <w:widowControl/>
        <w:spacing w:before="7"/>
        <w:ind w:right="5645"/>
        <w:rPr>
          <w:rStyle w:val="FontStyle15"/>
          <w:sz w:val="24"/>
          <w:szCs w:val="24"/>
        </w:rPr>
      </w:pPr>
      <w:r w:rsidRPr="00086DC9">
        <w:rPr>
          <w:rStyle w:val="FontStyle15"/>
          <w:sz w:val="24"/>
          <w:szCs w:val="24"/>
        </w:rPr>
        <w:t xml:space="preserve"> Kraj producenta :Polska, </w:t>
      </w:r>
    </w:p>
    <w:p w:rsidR="00016408" w:rsidRPr="00086DC9" w:rsidRDefault="00016408" w:rsidP="00016408">
      <w:pPr>
        <w:pStyle w:val="Style8"/>
        <w:widowControl/>
        <w:spacing w:line="288" w:lineRule="exact"/>
        <w:jc w:val="left"/>
        <w:rPr>
          <w:rStyle w:val="FontStyle15"/>
          <w:sz w:val="24"/>
          <w:szCs w:val="24"/>
        </w:rPr>
      </w:pPr>
      <w:r w:rsidRPr="00086DC9">
        <w:rPr>
          <w:rStyle w:val="FontStyle15"/>
          <w:sz w:val="24"/>
          <w:szCs w:val="24"/>
        </w:rPr>
        <w:t xml:space="preserve"> Przebieg: 355459 km,</w:t>
      </w:r>
    </w:p>
    <w:p w:rsidR="00016408" w:rsidRPr="00086DC9" w:rsidRDefault="00016408" w:rsidP="00016408">
      <w:pPr>
        <w:pStyle w:val="Style8"/>
        <w:widowControl/>
        <w:spacing w:line="288" w:lineRule="exact"/>
        <w:jc w:val="left"/>
        <w:rPr>
          <w:rStyle w:val="FontStyle15"/>
          <w:sz w:val="24"/>
          <w:szCs w:val="24"/>
        </w:rPr>
      </w:pPr>
      <w:r w:rsidRPr="00086DC9">
        <w:rPr>
          <w:rStyle w:val="FontStyle15"/>
          <w:sz w:val="24"/>
          <w:szCs w:val="24"/>
        </w:rPr>
        <w:t xml:space="preserve"> Masa własna : 12000 kg,</w:t>
      </w:r>
    </w:p>
    <w:p w:rsidR="00016408" w:rsidRPr="00086DC9" w:rsidRDefault="00016408" w:rsidP="00016408">
      <w:pPr>
        <w:pStyle w:val="Style8"/>
        <w:widowControl/>
        <w:spacing w:line="288" w:lineRule="exact"/>
        <w:jc w:val="left"/>
        <w:rPr>
          <w:rStyle w:val="FontStyle15"/>
          <w:sz w:val="24"/>
          <w:szCs w:val="24"/>
        </w:rPr>
      </w:pPr>
      <w:r w:rsidRPr="00086DC9">
        <w:rPr>
          <w:rStyle w:val="FontStyle15"/>
          <w:sz w:val="24"/>
          <w:szCs w:val="24"/>
        </w:rPr>
        <w:t xml:space="preserve"> Barwa nadwozia : pomarańczowy,</w:t>
      </w:r>
    </w:p>
    <w:p w:rsidR="00016408" w:rsidRPr="00086DC9" w:rsidRDefault="00016408" w:rsidP="00016408">
      <w:pPr>
        <w:pStyle w:val="Style8"/>
        <w:widowControl/>
        <w:spacing w:line="288" w:lineRule="exact"/>
        <w:jc w:val="left"/>
        <w:rPr>
          <w:rStyle w:val="FontStyle15"/>
          <w:sz w:val="24"/>
          <w:szCs w:val="24"/>
        </w:rPr>
      </w:pPr>
      <w:r w:rsidRPr="00086DC9">
        <w:rPr>
          <w:rStyle w:val="FontStyle15"/>
          <w:sz w:val="24"/>
          <w:szCs w:val="24"/>
        </w:rPr>
        <w:t xml:space="preserve"> Liczba miejsc do siedzenia : 48,</w:t>
      </w:r>
    </w:p>
    <w:p w:rsidR="00016408" w:rsidRPr="00086DC9" w:rsidRDefault="00016408" w:rsidP="00016408">
      <w:pPr>
        <w:pStyle w:val="Style8"/>
        <w:widowControl/>
        <w:spacing w:line="288" w:lineRule="exact"/>
        <w:jc w:val="left"/>
        <w:rPr>
          <w:rStyle w:val="FontStyle15"/>
          <w:sz w:val="24"/>
          <w:szCs w:val="24"/>
        </w:rPr>
      </w:pPr>
      <w:r w:rsidRPr="00086DC9">
        <w:rPr>
          <w:rStyle w:val="FontStyle15"/>
          <w:sz w:val="24"/>
          <w:szCs w:val="24"/>
        </w:rPr>
        <w:t xml:space="preserve"> Liczba osi : 2, </w:t>
      </w:r>
    </w:p>
    <w:p w:rsidR="00016408" w:rsidRPr="00086DC9" w:rsidRDefault="00016408" w:rsidP="00016408">
      <w:pPr>
        <w:pStyle w:val="Style8"/>
        <w:widowControl/>
        <w:spacing w:line="288" w:lineRule="exact"/>
        <w:jc w:val="left"/>
        <w:rPr>
          <w:rStyle w:val="FontStyle15"/>
          <w:sz w:val="24"/>
          <w:szCs w:val="24"/>
        </w:rPr>
      </w:pPr>
      <w:r w:rsidRPr="00086DC9">
        <w:rPr>
          <w:rStyle w:val="FontStyle15"/>
          <w:sz w:val="24"/>
          <w:szCs w:val="24"/>
        </w:rPr>
        <w:t xml:space="preserve">Pojemność/Moc: 4580ccm/132kw (179KM),  </w:t>
      </w:r>
    </w:p>
    <w:p w:rsidR="00016408" w:rsidRPr="00086DC9" w:rsidRDefault="00016408" w:rsidP="00016408">
      <w:pPr>
        <w:pStyle w:val="Style8"/>
        <w:widowControl/>
        <w:spacing w:line="288" w:lineRule="exact"/>
        <w:jc w:val="left"/>
        <w:rPr>
          <w:rStyle w:val="FontStyle15"/>
          <w:sz w:val="24"/>
          <w:szCs w:val="24"/>
        </w:rPr>
      </w:pPr>
      <w:r w:rsidRPr="00086DC9">
        <w:rPr>
          <w:rStyle w:val="FontStyle15"/>
          <w:sz w:val="24"/>
          <w:szCs w:val="24"/>
        </w:rPr>
        <w:t>Długość/ szerokość/ wysokość: 9575mm/2500mm/3208mm</w:t>
      </w:r>
    </w:p>
    <w:p w:rsidR="00016408" w:rsidRPr="00086DC9" w:rsidRDefault="00016408" w:rsidP="00016408">
      <w:pPr>
        <w:pStyle w:val="Style5"/>
        <w:widowControl/>
        <w:spacing w:before="7"/>
        <w:ind w:right="3412"/>
        <w:rPr>
          <w:rStyle w:val="FontStyle15"/>
          <w:color w:val="FF0000"/>
          <w:sz w:val="24"/>
          <w:szCs w:val="24"/>
        </w:rPr>
      </w:pPr>
    </w:p>
    <w:p w:rsidR="00016408" w:rsidRPr="00086DC9" w:rsidRDefault="00016408" w:rsidP="00016408">
      <w:pPr>
        <w:pStyle w:val="Style8"/>
        <w:widowControl/>
        <w:spacing w:before="144" w:line="288" w:lineRule="exact"/>
        <w:rPr>
          <w:rStyle w:val="FontStyle15"/>
          <w:sz w:val="24"/>
          <w:szCs w:val="24"/>
        </w:rPr>
      </w:pPr>
      <w:r w:rsidRPr="00086DC9">
        <w:rPr>
          <w:rStyle w:val="FontStyle15"/>
          <w:sz w:val="24"/>
          <w:szCs w:val="24"/>
        </w:rPr>
        <w:t xml:space="preserve"> 2.Wraz z pojazdem Sprzedający przekaże Kupującemu:</w:t>
      </w:r>
    </w:p>
    <w:p w:rsidR="00016408" w:rsidRPr="00086DC9" w:rsidRDefault="00016408" w:rsidP="00016408">
      <w:pPr>
        <w:pStyle w:val="Style3"/>
        <w:widowControl/>
        <w:tabs>
          <w:tab w:val="left" w:pos="929"/>
        </w:tabs>
        <w:spacing w:line="288" w:lineRule="exact"/>
        <w:ind w:left="713"/>
        <w:jc w:val="left"/>
        <w:rPr>
          <w:rStyle w:val="FontStyle15"/>
          <w:sz w:val="24"/>
          <w:szCs w:val="24"/>
        </w:rPr>
      </w:pPr>
      <w:r w:rsidRPr="00086DC9">
        <w:rPr>
          <w:rStyle w:val="FontStyle15"/>
          <w:sz w:val="24"/>
          <w:szCs w:val="24"/>
        </w:rPr>
        <w:t>a.</w:t>
      </w:r>
      <w:r w:rsidRPr="00086DC9">
        <w:rPr>
          <w:rStyle w:val="FontStyle15"/>
          <w:sz w:val="24"/>
          <w:szCs w:val="24"/>
        </w:rPr>
        <w:tab/>
        <w:t>zestaw kluczyków do samochodu szt. 5</w:t>
      </w:r>
    </w:p>
    <w:p w:rsidR="00016408" w:rsidRPr="00086DC9" w:rsidRDefault="00016408" w:rsidP="00016408">
      <w:pPr>
        <w:pStyle w:val="Style3"/>
        <w:widowControl/>
        <w:tabs>
          <w:tab w:val="left" w:pos="929"/>
        </w:tabs>
        <w:spacing w:line="288" w:lineRule="exact"/>
        <w:ind w:left="713"/>
        <w:jc w:val="left"/>
        <w:rPr>
          <w:rStyle w:val="FontStyle15"/>
          <w:sz w:val="24"/>
          <w:szCs w:val="24"/>
        </w:rPr>
      </w:pPr>
      <w:r w:rsidRPr="00086DC9">
        <w:rPr>
          <w:rStyle w:val="FontStyle15"/>
          <w:sz w:val="24"/>
          <w:szCs w:val="24"/>
        </w:rPr>
        <w:t>b. karta pojazd</w:t>
      </w:r>
    </w:p>
    <w:p w:rsidR="00016408" w:rsidRPr="00086DC9" w:rsidRDefault="00016408" w:rsidP="00016408">
      <w:pPr>
        <w:pStyle w:val="Style3"/>
        <w:widowControl/>
        <w:tabs>
          <w:tab w:val="left" w:pos="929"/>
        </w:tabs>
        <w:spacing w:line="288" w:lineRule="exact"/>
        <w:ind w:left="713"/>
        <w:jc w:val="left"/>
        <w:rPr>
          <w:rStyle w:val="FontStyle15"/>
          <w:sz w:val="24"/>
          <w:szCs w:val="24"/>
        </w:rPr>
      </w:pPr>
      <w:r w:rsidRPr="00086DC9">
        <w:rPr>
          <w:rStyle w:val="FontStyle15"/>
          <w:sz w:val="24"/>
          <w:szCs w:val="24"/>
        </w:rPr>
        <w:t xml:space="preserve">c. dowód rejestracyjny  </w:t>
      </w:r>
    </w:p>
    <w:p w:rsidR="003D2DEA" w:rsidRPr="00086DC9" w:rsidRDefault="00016408" w:rsidP="00016408">
      <w:pPr>
        <w:pStyle w:val="Style5"/>
        <w:widowControl/>
        <w:spacing w:before="7"/>
        <w:ind w:left="3540" w:right="3412" w:firstLine="708"/>
        <w:rPr>
          <w:rStyle w:val="FontStyle15"/>
          <w:sz w:val="24"/>
          <w:szCs w:val="24"/>
        </w:rPr>
      </w:pPr>
      <w:r w:rsidRPr="00086DC9">
        <w:rPr>
          <w:rStyle w:val="FontStyle15"/>
          <w:sz w:val="24"/>
          <w:szCs w:val="24"/>
        </w:rPr>
        <w:t xml:space="preserve"> </w:t>
      </w:r>
      <w:r w:rsidR="003D2DEA" w:rsidRPr="00086DC9">
        <w:rPr>
          <w:rStyle w:val="FontStyle15"/>
          <w:sz w:val="24"/>
          <w:szCs w:val="24"/>
        </w:rPr>
        <w:t>§2</w:t>
      </w:r>
    </w:p>
    <w:p w:rsidR="003D2DEA" w:rsidRPr="00086DC9" w:rsidRDefault="0063678E" w:rsidP="003D2DEA">
      <w:pPr>
        <w:pStyle w:val="Style8"/>
        <w:widowControl/>
        <w:spacing w:after="655" w:line="295" w:lineRule="exact"/>
        <w:rPr>
          <w:rStyle w:val="FontStyle15"/>
          <w:sz w:val="24"/>
          <w:szCs w:val="24"/>
        </w:rPr>
      </w:pPr>
      <w:r w:rsidRPr="00086DC9">
        <w:rPr>
          <w:rStyle w:val="FontStyle15"/>
          <w:sz w:val="24"/>
          <w:szCs w:val="24"/>
        </w:rPr>
        <w:t xml:space="preserve">Sprzedający oświadcza, że pojazd </w:t>
      </w:r>
      <w:r w:rsidR="003D2DEA" w:rsidRPr="00086DC9">
        <w:rPr>
          <w:rStyle w:val="FontStyle15"/>
          <w:sz w:val="24"/>
          <w:szCs w:val="24"/>
        </w:rPr>
        <w:t>będący przedmiotem niniejszej umowy stanowi jego własność, nie toczy się wobec niego żadn</w:t>
      </w:r>
      <w:r w:rsidRPr="00086DC9">
        <w:rPr>
          <w:rStyle w:val="FontStyle15"/>
          <w:sz w:val="24"/>
          <w:szCs w:val="24"/>
        </w:rPr>
        <w:t>e postępowanie w związku z ww. pojazdem</w:t>
      </w:r>
      <w:r w:rsidR="003D2DEA" w:rsidRPr="00086DC9">
        <w:rPr>
          <w:rStyle w:val="FontStyle15"/>
          <w:sz w:val="24"/>
          <w:szCs w:val="24"/>
        </w:rPr>
        <w:t xml:space="preserve">, </w:t>
      </w:r>
      <w:r w:rsidRPr="00086DC9">
        <w:rPr>
          <w:rStyle w:val="FontStyle15"/>
          <w:sz w:val="24"/>
          <w:szCs w:val="24"/>
        </w:rPr>
        <w:t>pojazd</w:t>
      </w:r>
      <w:r w:rsidR="003D2DEA" w:rsidRPr="00086DC9">
        <w:rPr>
          <w:rStyle w:val="FontStyle15"/>
          <w:sz w:val="24"/>
          <w:szCs w:val="24"/>
        </w:rPr>
        <w:t xml:space="preserve"> jest wolny od wad prawnych i praw osób trzecich oraz nie stanowi przedmiotu zabezpieczenia.</w:t>
      </w:r>
    </w:p>
    <w:p w:rsidR="003D2DEA" w:rsidRPr="00086DC9" w:rsidRDefault="00016408" w:rsidP="00016408">
      <w:pPr>
        <w:pStyle w:val="Style9"/>
        <w:widowControl/>
        <w:spacing w:line="240" w:lineRule="auto"/>
        <w:jc w:val="left"/>
        <w:outlineLvl w:val="0"/>
        <w:rPr>
          <w:rStyle w:val="FontStyle14"/>
          <w:sz w:val="24"/>
          <w:szCs w:val="24"/>
        </w:rPr>
      </w:pPr>
      <w:r w:rsidRPr="00086DC9">
        <w:rPr>
          <w:rStyle w:val="FontStyle14"/>
          <w:sz w:val="24"/>
          <w:szCs w:val="24"/>
        </w:rPr>
        <w:lastRenderedPageBreak/>
        <w:t xml:space="preserve">                                                                        </w:t>
      </w:r>
      <w:r w:rsidR="003D2DEA" w:rsidRPr="00086DC9">
        <w:rPr>
          <w:rStyle w:val="FontStyle14"/>
          <w:sz w:val="24"/>
          <w:szCs w:val="24"/>
        </w:rPr>
        <w:t>§3</w:t>
      </w:r>
    </w:p>
    <w:p w:rsidR="00362255" w:rsidRPr="00086DC9" w:rsidRDefault="003D2DEA" w:rsidP="00362255">
      <w:pPr>
        <w:pStyle w:val="Style5"/>
        <w:widowControl/>
        <w:spacing w:before="36" w:line="240" w:lineRule="auto"/>
        <w:ind w:right="-3796"/>
        <w:rPr>
          <w:rStyle w:val="FontStyle15"/>
          <w:sz w:val="24"/>
          <w:szCs w:val="24"/>
        </w:rPr>
      </w:pPr>
      <w:r w:rsidRPr="00086DC9">
        <w:rPr>
          <w:rStyle w:val="FontStyle15"/>
          <w:sz w:val="24"/>
          <w:szCs w:val="24"/>
        </w:rPr>
        <w:t>l.</w:t>
      </w:r>
      <w:r w:rsidR="00962491" w:rsidRPr="00086DC9">
        <w:rPr>
          <w:rStyle w:val="FontStyle15"/>
          <w:sz w:val="24"/>
          <w:szCs w:val="24"/>
        </w:rPr>
        <w:t xml:space="preserve"> </w:t>
      </w:r>
      <w:r w:rsidRPr="00086DC9">
        <w:rPr>
          <w:rStyle w:val="FontStyle15"/>
          <w:sz w:val="24"/>
          <w:szCs w:val="24"/>
        </w:rPr>
        <w:t>Za przedmiot umowy Kupujący zapłaci Sprzedającemu</w:t>
      </w:r>
      <w:r w:rsidR="005979D3" w:rsidRPr="00086DC9">
        <w:rPr>
          <w:rStyle w:val="FontStyle15"/>
          <w:sz w:val="24"/>
          <w:szCs w:val="24"/>
        </w:rPr>
        <w:t>.</w:t>
      </w:r>
      <w:r w:rsidR="00F368CE" w:rsidRPr="00086DC9">
        <w:rPr>
          <w:rStyle w:val="FontStyle15"/>
          <w:sz w:val="24"/>
          <w:szCs w:val="24"/>
        </w:rPr>
        <w:t>......................................zł brutto</w:t>
      </w:r>
      <w:r w:rsidR="005979D3" w:rsidRPr="00086DC9">
        <w:rPr>
          <w:rStyle w:val="FontStyle15"/>
          <w:sz w:val="24"/>
          <w:szCs w:val="24"/>
        </w:rPr>
        <w:tab/>
        <w:t xml:space="preserve">      </w:t>
      </w:r>
      <w:r w:rsidR="00F368CE" w:rsidRPr="00086DC9">
        <w:rPr>
          <w:rStyle w:val="FontStyle15"/>
          <w:sz w:val="24"/>
          <w:szCs w:val="24"/>
        </w:rPr>
        <w:t>(słownie............................................zł brutto)</w:t>
      </w:r>
    </w:p>
    <w:p w:rsidR="00CB1AF0" w:rsidRPr="00086DC9" w:rsidRDefault="003D2DEA" w:rsidP="00362255">
      <w:pPr>
        <w:pStyle w:val="Style5"/>
        <w:widowControl/>
        <w:spacing w:before="36" w:line="240" w:lineRule="auto"/>
        <w:ind w:right="-3796"/>
        <w:rPr>
          <w:rStyle w:val="FontStyle15"/>
          <w:sz w:val="24"/>
          <w:szCs w:val="24"/>
        </w:rPr>
      </w:pPr>
      <w:r w:rsidRPr="00086DC9">
        <w:rPr>
          <w:rStyle w:val="FontStyle15"/>
          <w:sz w:val="24"/>
          <w:szCs w:val="24"/>
        </w:rPr>
        <w:t xml:space="preserve">Strony postanawiają, że zapłata za przedmiot umowy nastąpi po podpisaniu umowy, </w:t>
      </w:r>
    </w:p>
    <w:p w:rsidR="003D2DEA" w:rsidRPr="00086DC9" w:rsidRDefault="003D2DEA" w:rsidP="00362255">
      <w:pPr>
        <w:pStyle w:val="Style5"/>
        <w:widowControl/>
        <w:spacing w:before="36" w:line="240" w:lineRule="auto"/>
        <w:ind w:right="-3796"/>
        <w:rPr>
          <w:rStyle w:val="FontStyle15"/>
          <w:sz w:val="24"/>
          <w:szCs w:val="24"/>
        </w:rPr>
      </w:pPr>
      <w:r w:rsidRPr="00086DC9">
        <w:rPr>
          <w:rStyle w:val="FontStyle15"/>
          <w:sz w:val="24"/>
          <w:szCs w:val="24"/>
        </w:rPr>
        <w:t>jednak nie później niż w terminie 7 dni od dnia jej podpisania.</w:t>
      </w:r>
    </w:p>
    <w:p w:rsidR="003D2DEA" w:rsidRPr="00086DC9" w:rsidRDefault="003D2DEA" w:rsidP="003D2DEA">
      <w:pPr>
        <w:pStyle w:val="Style3"/>
        <w:widowControl/>
        <w:numPr>
          <w:ilvl w:val="0"/>
          <w:numId w:val="3"/>
        </w:numPr>
        <w:tabs>
          <w:tab w:val="left" w:pos="238"/>
        </w:tabs>
        <w:spacing w:line="288" w:lineRule="exact"/>
        <w:rPr>
          <w:rStyle w:val="FontStyle15"/>
          <w:sz w:val="24"/>
          <w:szCs w:val="24"/>
        </w:rPr>
      </w:pPr>
      <w:r w:rsidRPr="00086DC9">
        <w:rPr>
          <w:rStyle w:val="FontStyle15"/>
          <w:sz w:val="24"/>
          <w:szCs w:val="24"/>
        </w:rPr>
        <w:t xml:space="preserve">Kwotę wskazaną w punkcie 1 Kupujący przeleje na konto bankowe Sprzedającego, numer konta </w:t>
      </w:r>
      <w:r w:rsidR="00962491" w:rsidRPr="00086DC9">
        <w:rPr>
          <w:rStyle w:val="FontStyle15"/>
          <w:sz w:val="24"/>
          <w:szCs w:val="24"/>
        </w:rPr>
        <w:t>................................................................</w:t>
      </w:r>
      <w:r w:rsidRPr="00086DC9">
        <w:rPr>
          <w:rStyle w:val="FontStyle15"/>
          <w:sz w:val="24"/>
          <w:szCs w:val="24"/>
        </w:rPr>
        <w:t>.</w:t>
      </w:r>
    </w:p>
    <w:p w:rsidR="003D2DEA" w:rsidRPr="00086DC9" w:rsidRDefault="003D2DEA" w:rsidP="003D2DEA">
      <w:pPr>
        <w:pStyle w:val="Style3"/>
        <w:widowControl/>
        <w:numPr>
          <w:ilvl w:val="0"/>
          <w:numId w:val="3"/>
        </w:numPr>
        <w:tabs>
          <w:tab w:val="left" w:pos="238"/>
        </w:tabs>
        <w:spacing w:line="288" w:lineRule="exact"/>
        <w:rPr>
          <w:rStyle w:val="FontStyle15"/>
          <w:sz w:val="24"/>
          <w:szCs w:val="24"/>
        </w:rPr>
      </w:pPr>
      <w:r w:rsidRPr="00086DC9">
        <w:rPr>
          <w:rStyle w:val="FontStyle15"/>
          <w:sz w:val="24"/>
          <w:szCs w:val="24"/>
        </w:rPr>
        <w:t xml:space="preserve">Wydanie przedmiotu umowy określonego w § 1 nastąpi na podstawie protokołu odbioru. Protokół zostanie </w:t>
      </w:r>
      <w:r w:rsidR="00CB1AF0" w:rsidRPr="00086DC9">
        <w:rPr>
          <w:rStyle w:val="FontStyle15"/>
          <w:sz w:val="24"/>
          <w:szCs w:val="24"/>
        </w:rPr>
        <w:t>spisany, po zaksięgowaniu ceny sprzedaży na koncie Sprzedającego,</w:t>
      </w:r>
      <w:r w:rsidRPr="00086DC9">
        <w:rPr>
          <w:rStyle w:val="FontStyle15"/>
          <w:sz w:val="24"/>
          <w:szCs w:val="24"/>
        </w:rPr>
        <w:t xml:space="preserve"> w dwóch jednobrzmiących egzemplarzach, po jednym dla każdej ze stron</w:t>
      </w:r>
    </w:p>
    <w:p w:rsidR="003D2DEA" w:rsidRPr="00086DC9" w:rsidRDefault="003D2DEA" w:rsidP="003D2DEA">
      <w:pPr>
        <w:pStyle w:val="Style8"/>
        <w:widowControl/>
        <w:spacing w:before="50" w:line="295" w:lineRule="exact"/>
        <w:rPr>
          <w:rStyle w:val="FontStyle15"/>
          <w:sz w:val="24"/>
          <w:szCs w:val="24"/>
        </w:rPr>
      </w:pPr>
      <w:r w:rsidRPr="00086DC9">
        <w:rPr>
          <w:rStyle w:val="FontStyle15"/>
          <w:sz w:val="24"/>
          <w:szCs w:val="24"/>
        </w:rPr>
        <w:t>Kupujący oświadcza, że dokładnie zapoznał się ze stanem technicznym nabywanego samochodu i nie ma do niego żadnych zastrzeżeń</w:t>
      </w:r>
    </w:p>
    <w:p w:rsidR="003D2DEA" w:rsidRPr="00086DC9" w:rsidRDefault="003D2DEA" w:rsidP="003D2DEA">
      <w:pPr>
        <w:pStyle w:val="Style9"/>
        <w:widowControl/>
        <w:spacing w:line="240" w:lineRule="exact"/>
      </w:pPr>
    </w:p>
    <w:p w:rsidR="003D2DEA" w:rsidRPr="00086DC9" w:rsidRDefault="003D2DEA" w:rsidP="003D2DEA">
      <w:pPr>
        <w:pStyle w:val="Style9"/>
        <w:widowControl/>
        <w:spacing w:before="127" w:line="252" w:lineRule="exact"/>
        <w:rPr>
          <w:rStyle w:val="FontStyle14"/>
          <w:sz w:val="24"/>
          <w:szCs w:val="24"/>
        </w:rPr>
      </w:pPr>
      <w:r w:rsidRPr="00086DC9">
        <w:rPr>
          <w:rStyle w:val="FontStyle14"/>
          <w:sz w:val="24"/>
          <w:szCs w:val="24"/>
        </w:rPr>
        <w:t>§</w:t>
      </w:r>
      <w:r w:rsidR="00016408" w:rsidRPr="00086DC9">
        <w:rPr>
          <w:rStyle w:val="FontStyle14"/>
          <w:sz w:val="24"/>
          <w:szCs w:val="24"/>
        </w:rPr>
        <w:t>4</w:t>
      </w:r>
    </w:p>
    <w:p w:rsidR="003D2DEA" w:rsidRPr="00086DC9" w:rsidRDefault="003D2DEA" w:rsidP="00CB1AF0">
      <w:pPr>
        <w:pStyle w:val="Style8"/>
        <w:widowControl/>
        <w:numPr>
          <w:ilvl w:val="0"/>
          <w:numId w:val="5"/>
        </w:numPr>
        <w:spacing w:before="7" w:line="252" w:lineRule="exact"/>
        <w:rPr>
          <w:rStyle w:val="FontStyle15"/>
          <w:sz w:val="24"/>
          <w:szCs w:val="24"/>
        </w:rPr>
      </w:pPr>
      <w:r w:rsidRPr="00086DC9">
        <w:rPr>
          <w:rStyle w:val="FontStyle15"/>
          <w:sz w:val="24"/>
          <w:szCs w:val="24"/>
        </w:rPr>
        <w:t>Sprzedającemu przysługuje prawo do odstąpienia od umowy ze skutkiem natychmiastowym w przypadku gdy Kupujący nie przeleje zapłaty Sprzedającemu w kwocie i terminie określonych w §3 niniejszej umowy</w:t>
      </w:r>
    </w:p>
    <w:p w:rsidR="00CB1AF0" w:rsidRPr="00086DC9" w:rsidRDefault="00CB1AF0" w:rsidP="00CB1AF0">
      <w:pPr>
        <w:pStyle w:val="Style8"/>
        <w:widowControl/>
        <w:numPr>
          <w:ilvl w:val="0"/>
          <w:numId w:val="5"/>
        </w:numPr>
        <w:spacing w:before="7" w:line="252" w:lineRule="exact"/>
        <w:rPr>
          <w:rStyle w:val="FontStyle15"/>
          <w:sz w:val="24"/>
          <w:szCs w:val="24"/>
        </w:rPr>
      </w:pPr>
      <w:r w:rsidRPr="00086DC9">
        <w:rPr>
          <w:rStyle w:val="FontStyle15"/>
          <w:sz w:val="24"/>
          <w:szCs w:val="24"/>
        </w:rPr>
        <w:t xml:space="preserve">Oświadczenie o odstąpieniu od umowy może zostać złożone w terminie 30 dni od dnia w którym zgodnie z § 3 ust 1 cena sprzedaży powinna zostać zapłacona. </w:t>
      </w:r>
    </w:p>
    <w:p w:rsidR="003D2DEA" w:rsidRPr="00086DC9" w:rsidRDefault="003D2DEA" w:rsidP="003D2DEA">
      <w:pPr>
        <w:pStyle w:val="Style9"/>
        <w:widowControl/>
        <w:spacing w:line="240" w:lineRule="exact"/>
      </w:pPr>
    </w:p>
    <w:p w:rsidR="003D2DEA" w:rsidRPr="00086DC9" w:rsidRDefault="003D2DEA" w:rsidP="003D2DEA">
      <w:pPr>
        <w:pStyle w:val="Style9"/>
        <w:widowControl/>
        <w:spacing w:line="240" w:lineRule="exact"/>
      </w:pPr>
    </w:p>
    <w:p w:rsidR="003D2DEA" w:rsidRPr="00086DC9" w:rsidRDefault="003D2DEA" w:rsidP="003D2DEA">
      <w:pPr>
        <w:pStyle w:val="Style9"/>
        <w:widowControl/>
        <w:spacing w:before="74" w:line="240" w:lineRule="auto"/>
        <w:rPr>
          <w:rStyle w:val="FontStyle14"/>
          <w:sz w:val="24"/>
          <w:szCs w:val="24"/>
        </w:rPr>
      </w:pPr>
      <w:r w:rsidRPr="00086DC9">
        <w:rPr>
          <w:rStyle w:val="FontStyle14"/>
          <w:sz w:val="24"/>
          <w:szCs w:val="24"/>
        </w:rPr>
        <w:t>§</w:t>
      </w:r>
      <w:r w:rsidR="00016408" w:rsidRPr="00086DC9">
        <w:rPr>
          <w:rStyle w:val="FontStyle14"/>
          <w:sz w:val="24"/>
          <w:szCs w:val="24"/>
        </w:rPr>
        <w:t>5</w:t>
      </w:r>
    </w:p>
    <w:p w:rsidR="00CB1AF0" w:rsidRPr="00086DC9" w:rsidRDefault="00CB1AF0" w:rsidP="00CB1AF0">
      <w:pPr>
        <w:pStyle w:val="Style9"/>
        <w:widowControl/>
        <w:spacing w:before="74" w:line="240" w:lineRule="auto"/>
        <w:jc w:val="left"/>
        <w:rPr>
          <w:rStyle w:val="FontStyle14"/>
          <w:b w:val="0"/>
          <w:sz w:val="24"/>
          <w:szCs w:val="24"/>
        </w:rPr>
      </w:pPr>
      <w:r w:rsidRPr="00086DC9">
        <w:rPr>
          <w:rStyle w:val="FontStyle14"/>
          <w:b w:val="0"/>
          <w:sz w:val="24"/>
          <w:szCs w:val="24"/>
        </w:rPr>
        <w:t xml:space="preserve">Strony zgodnie oświadczają, iż na mocy niniejszej umowy wyłączone zostają uprawniania kupującego wynikające z rękojmi </w:t>
      </w:r>
      <w:r w:rsidR="008E785E" w:rsidRPr="00086DC9">
        <w:rPr>
          <w:rStyle w:val="FontStyle14"/>
          <w:b w:val="0"/>
          <w:sz w:val="24"/>
          <w:szCs w:val="24"/>
        </w:rPr>
        <w:t xml:space="preserve">za wady przedmiotu sprzedaży. </w:t>
      </w:r>
      <w:bookmarkStart w:id="0" w:name="_GoBack"/>
      <w:bookmarkEnd w:id="0"/>
    </w:p>
    <w:p w:rsidR="00CB1AF0" w:rsidRPr="00086DC9" w:rsidRDefault="00CB1AF0" w:rsidP="003D2DEA">
      <w:pPr>
        <w:pStyle w:val="Style9"/>
        <w:widowControl/>
        <w:spacing w:before="74" w:line="240" w:lineRule="auto"/>
        <w:rPr>
          <w:rStyle w:val="FontStyle14"/>
          <w:sz w:val="24"/>
          <w:szCs w:val="24"/>
        </w:rPr>
      </w:pPr>
      <w:r w:rsidRPr="00086DC9">
        <w:rPr>
          <w:rStyle w:val="FontStyle14"/>
          <w:sz w:val="24"/>
          <w:szCs w:val="24"/>
        </w:rPr>
        <w:t>§6</w:t>
      </w:r>
    </w:p>
    <w:p w:rsidR="003D2DEA" w:rsidRPr="00086DC9" w:rsidRDefault="003D2DEA" w:rsidP="003D2DEA">
      <w:pPr>
        <w:pStyle w:val="Style3"/>
        <w:widowControl/>
        <w:numPr>
          <w:ilvl w:val="0"/>
          <w:numId w:val="4"/>
        </w:numPr>
        <w:tabs>
          <w:tab w:val="left" w:pos="230"/>
        </w:tabs>
        <w:rPr>
          <w:rStyle w:val="FontStyle15"/>
          <w:sz w:val="24"/>
          <w:szCs w:val="24"/>
        </w:rPr>
      </w:pPr>
      <w:r w:rsidRPr="00086DC9">
        <w:rPr>
          <w:rStyle w:val="FontStyle15"/>
          <w:sz w:val="24"/>
          <w:szCs w:val="24"/>
        </w:rPr>
        <w:t>Wszelkie zmiany niniejszej umowy mogą być dokonane za zgodą obu stron wyrażoną na piśmie pod rygorem nieważności.</w:t>
      </w:r>
    </w:p>
    <w:p w:rsidR="003D2DEA" w:rsidRPr="00086DC9" w:rsidRDefault="003D2DEA" w:rsidP="003D2DEA">
      <w:pPr>
        <w:pStyle w:val="Style3"/>
        <w:widowControl/>
        <w:numPr>
          <w:ilvl w:val="0"/>
          <w:numId w:val="4"/>
        </w:numPr>
        <w:tabs>
          <w:tab w:val="left" w:pos="230"/>
        </w:tabs>
        <w:rPr>
          <w:rStyle w:val="FontStyle15"/>
          <w:sz w:val="24"/>
          <w:szCs w:val="24"/>
        </w:rPr>
      </w:pPr>
      <w:r w:rsidRPr="00086DC9">
        <w:rPr>
          <w:rStyle w:val="FontStyle15"/>
          <w:sz w:val="24"/>
          <w:szCs w:val="24"/>
        </w:rPr>
        <w:t>Ewentualne spory wynikające z realizacji zawartej umowy strony będą się starały rozwiązywać polubownie, a jeżeli nie przyniesie to rozwiązania, będą rozstrzygane przez sąd właściwy dla siedziby Zamawiającego.</w:t>
      </w:r>
    </w:p>
    <w:p w:rsidR="003D2DEA" w:rsidRPr="00086DC9" w:rsidRDefault="003D2DEA" w:rsidP="003D2DEA">
      <w:pPr>
        <w:pStyle w:val="Style3"/>
        <w:widowControl/>
        <w:numPr>
          <w:ilvl w:val="0"/>
          <w:numId w:val="4"/>
        </w:numPr>
        <w:tabs>
          <w:tab w:val="left" w:pos="230"/>
        </w:tabs>
        <w:rPr>
          <w:rStyle w:val="FontStyle15"/>
          <w:sz w:val="24"/>
          <w:szCs w:val="24"/>
        </w:rPr>
      </w:pPr>
      <w:r w:rsidRPr="00086DC9">
        <w:rPr>
          <w:rStyle w:val="FontStyle15"/>
          <w:sz w:val="24"/>
          <w:szCs w:val="24"/>
        </w:rPr>
        <w:t>W sprawach nieuregulowanych w niniejszej umowie będą miały zastosowanie przepisy Kodeksu Cywilnego</w:t>
      </w:r>
    </w:p>
    <w:p w:rsidR="003D2DEA" w:rsidRPr="00086DC9" w:rsidRDefault="003D2DEA" w:rsidP="003D2DEA">
      <w:pPr>
        <w:pStyle w:val="Style3"/>
        <w:widowControl/>
        <w:numPr>
          <w:ilvl w:val="0"/>
          <w:numId w:val="4"/>
        </w:numPr>
        <w:tabs>
          <w:tab w:val="left" w:pos="230"/>
        </w:tabs>
        <w:jc w:val="left"/>
        <w:rPr>
          <w:rStyle w:val="FontStyle15"/>
          <w:sz w:val="24"/>
          <w:szCs w:val="24"/>
        </w:rPr>
      </w:pPr>
      <w:r w:rsidRPr="00086DC9">
        <w:rPr>
          <w:rStyle w:val="FontStyle15"/>
          <w:sz w:val="24"/>
          <w:szCs w:val="24"/>
        </w:rPr>
        <w:t>Umowę sporządzono w dwóch jednobrzmiących egzemplarzach, po jednym dla każdej ze stron.</w:t>
      </w:r>
    </w:p>
    <w:p w:rsidR="003D2DEA" w:rsidRPr="00086DC9" w:rsidRDefault="003D2DEA" w:rsidP="003D2DEA">
      <w:pPr>
        <w:pStyle w:val="Style4"/>
        <w:widowControl/>
        <w:spacing w:line="240" w:lineRule="exact"/>
        <w:ind w:left="958"/>
        <w:jc w:val="both"/>
      </w:pPr>
    </w:p>
    <w:p w:rsidR="003D2DEA" w:rsidRPr="00086DC9" w:rsidRDefault="003D2DEA" w:rsidP="003D2DEA">
      <w:pPr>
        <w:pStyle w:val="Style4"/>
        <w:widowControl/>
        <w:spacing w:line="240" w:lineRule="exact"/>
        <w:ind w:left="958"/>
        <w:jc w:val="both"/>
      </w:pPr>
    </w:p>
    <w:p w:rsidR="003D2DEA" w:rsidRPr="00086DC9" w:rsidRDefault="003D2DEA" w:rsidP="00CB1AF0">
      <w:pPr>
        <w:pStyle w:val="Style4"/>
        <w:widowControl/>
        <w:spacing w:line="240" w:lineRule="exact"/>
        <w:jc w:val="both"/>
      </w:pPr>
    </w:p>
    <w:p w:rsidR="003D2DEA" w:rsidRPr="00086DC9" w:rsidRDefault="003D2DEA" w:rsidP="003D2DEA">
      <w:pPr>
        <w:pStyle w:val="Style4"/>
        <w:widowControl/>
        <w:tabs>
          <w:tab w:val="left" w:pos="6516"/>
        </w:tabs>
        <w:spacing w:before="156" w:line="240" w:lineRule="auto"/>
        <w:ind w:left="958"/>
        <w:jc w:val="both"/>
        <w:rPr>
          <w:rStyle w:val="FontStyle18"/>
          <w:sz w:val="24"/>
          <w:szCs w:val="24"/>
        </w:rPr>
      </w:pPr>
      <w:r w:rsidRPr="00086DC9">
        <w:rPr>
          <w:rStyle w:val="FontStyle18"/>
          <w:sz w:val="24"/>
          <w:szCs w:val="24"/>
        </w:rPr>
        <w:t>(Sprzedający)</w:t>
      </w:r>
      <w:r w:rsidRPr="00086DC9">
        <w:rPr>
          <w:rStyle w:val="FontStyle18"/>
          <w:sz w:val="24"/>
          <w:szCs w:val="24"/>
        </w:rPr>
        <w:tab/>
        <w:t>(Kupujący)</w:t>
      </w:r>
    </w:p>
    <w:p w:rsidR="003D2DEA" w:rsidRPr="00086DC9" w:rsidRDefault="003D2DEA" w:rsidP="003D2DEA">
      <w:r w:rsidRPr="00086DC9">
        <w:tab/>
      </w:r>
      <w:r w:rsidRPr="00086DC9">
        <w:tab/>
      </w:r>
      <w:r w:rsidRPr="00086DC9">
        <w:tab/>
      </w:r>
      <w:r w:rsidRPr="00086DC9">
        <w:tab/>
      </w:r>
      <w:r w:rsidRPr="00086DC9">
        <w:tab/>
      </w:r>
      <w:r w:rsidRPr="00086DC9">
        <w:tab/>
      </w:r>
      <w:r w:rsidRPr="00086DC9">
        <w:tab/>
      </w:r>
      <w:r w:rsidRPr="00086DC9">
        <w:tab/>
      </w:r>
      <w:r w:rsidRPr="00086DC9">
        <w:tab/>
      </w:r>
      <w:r w:rsidRPr="00086DC9">
        <w:tab/>
      </w:r>
    </w:p>
    <w:p w:rsidR="006554C6" w:rsidRPr="00086DC9" w:rsidRDefault="006554C6"/>
    <w:sectPr w:rsidR="006554C6" w:rsidRPr="00086DC9" w:rsidSect="00E14171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670" w:rsidRDefault="005F1670" w:rsidP="005B2D8A">
      <w:r>
        <w:separator/>
      </w:r>
    </w:p>
  </w:endnote>
  <w:endnote w:type="continuationSeparator" w:id="0">
    <w:p w:rsidR="005F1670" w:rsidRDefault="005F1670" w:rsidP="005B2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B48" w:rsidRDefault="003D2DEA">
    <w:pPr>
      <w:pStyle w:val="Style5"/>
      <w:widowControl/>
      <w:spacing w:line="240" w:lineRule="auto"/>
      <w:jc w:val="right"/>
      <w:rPr>
        <w:rStyle w:val="FontStyle15"/>
      </w:rPr>
    </w:pPr>
    <w:r>
      <w:rPr>
        <w:rStyle w:val="FontStyle15"/>
      </w:rPr>
      <w:t xml:space="preserve">str. </w:t>
    </w:r>
    <w:r w:rsidR="002A6794">
      <w:rPr>
        <w:rStyle w:val="FontStyle15"/>
      </w:rPr>
      <w:fldChar w:fldCharType="begin"/>
    </w:r>
    <w:r>
      <w:rPr>
        <w:rStyle w:val="FontStyle15"/>
      </w:rPr>
      <w:instrText>PAGE</w:instrText>
    </w:r>
    <w:r w:rsidR="002A6794">
      <w:rPr>
        <w:rStyle w:val="FontStyle15"/>
      </w:rPr>
      <w:fldChar w:fldCharType="separate"/>
    </w:r>
    <w:r>
      <w:rPr>
        <w:rStyle w:val="FontStyle15"/>
        <w:noProof/>
      </w:rPr>
      <w:t>10</w:t>
    </w:r>
    <w:r w:rsidR="002A6794">
      <w:rPr>
        <w:rStyle w:val="FontStyle15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76501"/>
      <w:docPartObj>
        <w:docPartGallery w:val="Page Numbers (Bottom of Page)"/>
        <w:docPartUnique/>
      </w:docPartObj>
    </w:sdtPr>
    <w:sdtContent>
      <w:p w:rsidR="00CA7799" w:rsidRDefault="002A6794">
        <w:pPr>
          <w:pStyle w:val="Stopka"/>
          <w:jc w:val="center"/>
        </w:pPr>
        <w:r>
          <w:fldChar w:fldCharType="begin"/>
        </w:r>
        <w:r w:rsidR="00AD7549">
          <w:instrText xml:space="preserve"> PAGE   \* MERGEFORMAT </w:instrText>
        </w:r>
        <w:r>
          <w:fldChar w:fldCharType="separate"/>
        </w:r>
        <w:r w:rsidR="00086D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3B48" w:rsidRPr="00B0340F" w:rsidRDefault="005F1670" w:rsidP="00B0340F">
    <w:pPr>
      <w:pStyle w:val="Stopka"/>
      <w:rPr>
        <w:rStyle w:val="FontStyle15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670" w:rsidRDefault="005F1670" w:rsidP="005B2D8A">
      <w:r>
        <w:separator/>
      </w:r>
    </w:p>
  </w:footnote>
  <w:footnote w:type="continuationSeparator" w:id="0">
    <w:p w:rsidR="005F1670" w:rsidRDefault="005F1670" w:rsidP="005B2D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B48" w:rsidRDefault="003D2DEA">
    <w:pPr>
      <w:pStyle w:val="Style9"/>
      <w:widowControl/>
      <w:spacing w:line="240" w:lineRule="auto"/>
      <w:jc w:val="right"/>
      <w:rPr>
        <w:rStyle w:val="FontStyle14"/>
      </w:rPr>
    </w:pPr>
    <w:r>
      <w:rPr>
        <w:rStyle w:val="FontStyle14"/>
      </w:rPr>
      <w:t>Załącznik Nr 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B48" w:rsidRDefault="005F1670">
    <w:pPr>
      <w:pStyle w:val="Style9"/>
      <w:widowControl/>
      <w:spacing w:line="240" w:lineRule="auto"/>
      <w:jc w:val="right"/>
      <w:rPr>
        <w:rStyle w:val="FontStyle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A1C20"/>
    <w:multiLevelType w:val="singleLevel"/>
    <w:tmpl w:val="4064A18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">
    <w:nsid w:val="47DC08B0"/>
    <w:multiLevelType w:val="singleLevel"/>
    <w:tmpl w:val="D3AABFEE"/>
    <w:lvl w:ilvl="0">
      <w:start w:val="2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2">
    <w:nsid w:val="4B1B1D96"/>
    <w:multiLevelType w:val="singleLevel"/>
    <w:tmpl w:val="7F208104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3">
    <w:nsid w:val="798826F3"/>
    <w:multiLevelType w:val="hybridMultilevel"/>
    <w:tmpl w:val="2A58D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A60D5D"/>
    <w:multiLevelType w:val="singleLevel"/>
    <w:tmpl w:val="D3AABFEE"/>
    <w:lvl w:ilvl="0">
      <w:start w:val="2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DEA"/>
    <w:rsid w:val="0000190C"/>
    <w:rsid w:val="00007C2B"/>
    <w:rsid w:val="00016408"/>
    <w:rsid w:val="00032F49"/>
    <w:rsid w:val="00067C90"/>
    <w:rsid w:val="00082426"/>
    <w:rsid w:val="00086DC9"/>
    <w:rsid w:val="000A1EB4"/>
    <w:rsid w:val="000F0D5A"/>
    <w:rsid w:val="000F1196"/>
    <w:rsid w:val="00130996"/>
    <w:rsid w:val="001735FE"/>
    <w:rsid w:val="00180372"/>
    <w:rsid w:val="001A793A"/>
    <w:rsid w:val="002103AC"/>
    <w:rsid w:val="00237513"/>
    <w:rsid w:val="00240EAF"/>
    <w:rsid w:val="00251B5E"/>
    <w:rsid w:val="00287A36"/>
    <w:rsid w:val="002A6794"/>
    <w:rsid w:val="002B3D12"/>
    <w:rsid w:val="003218F9"/>
    <w:rsid w:val="00336C58"/>
    <w:rsid w:val="00362255"/>
    <w:rsid w:val="003B34A2"/>
    <w:rsid w:val="003C33B1"/>
    <w:rsid w:val="003D2DEA"/>
    <w:rsid w:val="004B27C0"/>
    <w:rsid w:val="004E0259"/>
    <w:rsid w:val="00591F9C"/>
    <w:rsid w:val="005979D3"/>
    <w:rsid w:val="005A4CBD"/>
    <w:rsid w:val="005B2D8A"/>
    <w:rsid w:val="005F1670"/>
    <w:rsid w:val="00601F67"/>
    <w:rsid w:val="00610584"/>
    <w:rsid w:val="0063678E"/>
    <w:rsid w:val="006554C6"/>
    <w:rsid w:val="00655F6B"/>
    <w:rsid w:val="006907D4"/>
    <w:rsid w:val="006D1C7A"/>
    <w:rsid w:val="00753F16"/>
    <w:rsid w:val="00760D02"/>
    <w:rsid w:val="007A5F0C"/>
    <w:rsid w:val="00821643"/>
    <w:rsid w:val="00851D06"/>
    <w:rsid w:val="008E785E"/>
    <w:rsid w:val="00904151"/>
    <w:rsid w:val="00962491"/>
    <w:rsid w:val="00987BD2"/>
    <w:rsid w:val="009E1A18"/>
    <w:rsid w:val="00A55C56"/>
    <w:rsid w:val="00A56772"/>
    <w:rsid w:val="00AB1F32"/>
    <w:rsid w:val="00AD7549"/>
    <w:rsid w:val="00B0340F"/>
    <w:rsid w:val="00BB3D2A"/>
    <w:rsid w:val="00BF08FE"/>
    <w:rsid w:val="00C33747"/>
    <w:rsid w:val="00C3739B"/>
    <w:rsid w:val="00C44BD1"/>
    <w:rsid w:val="00C96750"/>
    <w:rsid w:val="00CA7799"/>
    <w:rsid w:val="00CB1AF0"/>
    <w:rsid w:val="00D21D0A"/>
    <w:rsid w:val="00DA3D07"/>
    <w:rsid w:val="00DC54CE"/>
    <w:rsid w:val="00EC68A0"/>
    <w:rsid w:val="00F36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D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3D2DEA"/>
    <w:pPr>
      <w:spacing w:line="252" w:lineRule="exact"/>
      <w:jc w:val="both"/>
    </w:pPr>
  </w:style>
  <w:style w:type="paragraph" w:customStyle="1" w:styleId="Style4">
    <w:name w:val="Style4"/>
    <w:basedOn w:val="Normalny"/>
    <w:uiPriority w:val="99"/>
    <w:rsid w:val="003D2DEA"/>
    <w:pPr>
      <w:spacing w:line="187" w:lineRule="exact"/>
      <w:jc w:val="center"/>
    </w:pPr>
  </w:style>
  <w:style w:type="paragraph" w:customStyle="1" w:styleId="Style5">
    <w:name w:val="Style5"/>
    <w:basedOn w:val="Normalny"/>
    <w:uiPriority w:val="99"/>
    <w:rsid w:val="003D2DEA"/>
    <w:pPr>
      <w:spacing w:line="288" w:lineRule="exact"/>
    </w:pPr>
  </w:style>
  <w:style w:type="paragraph" w:customStyle="1" w:styleId="Style6">
    <w:name w:val="Style6"/>
    <w:basedOn w:val="Normalny"/>
    <w:uiPriority w:val="99"/>
    <w:rsid w:val="003D2DEA"/>
  </w:style>
  <w:style w:type="paragraph" w:customStyle="1" w:styleId="Style8">
    <w:name w:val="Style8"/>
    <w:basedOn w:val="Normalny"/>
    <w:uiPriority w:val="99"/>
    <w:rsid w:val="003D2DEA"/>
    <w:pPr>
      <w:spacing w:line="290" w:lineRule="exact"/>
      <w:jc w:val="both"/>
    </w:pPr>
  </w:style>
  <w:style w:type="paragraph" w:customStyle="1" w:styleId="Style9">
    <w:name w:val="Style9"/>
    <w:basedOn w:val="Normalny"/>
    <w:uiPriority w:val="99"/>
    <w:rsid w:val="003D2DEA"/>
    <w:pPr>
      <w:spacing w:line="290" w:lineRule="exact"/>
      <w:jc w:val="center"/>
    </w:pPr>
  </w:style>
  <w:style w:type="character" w:customStyle="1" w:styleId="FontStyle13">
    <w:name w:val="Font Style13"/>
    <w:basedOn w:val="Domylnaczcionkaakapitu"/>
    <w:uiPriority w:val="99"/>
    <w:rsid w:val="003D2DEA"/>
    <w:rPr>
      <w:rFonts w:ascii="Calibri" w:hAnsi="Calibri" w:cs="Calibri"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3D2DE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Domylnaczcionkaakapitu"/>
    <w:uiPriority w:val="99"/>
    <w:rsid w:val="003D2DEA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3D2DEA"/>
    <w:rPr>
      <w:rFonts w:ascii="Times New Roman" w:hAnsi="Times New Roman" w:cs="Times New Roman"/>
      <w:b/>
      <w:bCs/>
      <w:sz w:val="14"/>
      <w:szCs w:val="14"/>
    </w:rPr>
  </w:style>
  <w:style w:type="paragraph" w:styleId="Akapitzlist">
    <w:name w:val="List Paragraph"/>
    <w:basedOn w:val="Normalny"/>
    <w:uiPriority w:val="34"/>
    <w:qFormat/>
    <w:rsid w:val="003D2DE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3D2DE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D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DEA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034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340F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34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340F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0EAF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1C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1C7A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1C7A"/>
    <w:rPr>
      <w:vertAlign w:val="superscript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2B3D12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2B3D12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528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tomasz</cp:lastModifiedBy>
  <cp:revision>6</cp:revision>
  <cp:lastPrinted>2021-07-14T08:44:00Z</cp:lastPrinted>
  <dcterms:created xsi:type="dcterms:W3CDTF">2021-07-16T08:19:00Z</dcterms:created>
  <dcterms:modified xsi:type="dcterms:W3CDTF">2021-07-16T08:53:00Z</dcterms:modified>
</cp:coreProperties>
</file>